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14" w:rsidRDefault="00691014" w:rsidP="0069101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PREM Chronische Zorg</w:t>
      </w:r>
    </w:p>
    <w:p w:rsidR="00691014" w:rsidRDefault="00691014" w:rsidP="00691014">
      <w:pPr>
        <w:jc w:val="center"/>
        <w:rPr>
          <w:rFonts w:cs="Arial"/>
          <w:b/>
          <w:sz w:val="36"/>
          <w:szCs w:val="36"/>
        </w:rPr>
      </w:pPr>
    </w:p>
    <w:p w:rsidR="00691014" w:rsidRDefault="00691014" w:rsidP="0069101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Vragenlijst PREM (Patient Reported Experience Measures) Chronische Zorg </w:t>
      </w:r>
      <w:r>
        <w:rPr>
          <w:rFonts w:cs="Arial"/>
          <w:sz w:val="28"/>
          <w:szCs w:val="28"/>
        </w:rPr>
        <w:br/>
        <w:t>(versie 2.2).</w:t>
      </w:r>
    </w:p>
    <w:p w:rsidR="00691014" w:rsidRDefault="00691014" w:rsidP="00691014">
      <w:pPr>
        <w:rPr>
          <w:rFonts w:cs="Arial"/>
          <w:sz w:val="28"/>
          <w:szCs w:val="28"/>
        </w:rPr>
      </w:pPr>
    </w:p>
    <w:p w:rsidR="00691014" w:rsidRPr="002C2099" w:rsidRDefault="00691014" w:rsidP="00691014">
      <w:pPr>
        <w:rPr>
          <w:rFonts w:cs="Arial"/>
          <w:sz w:val="24"/>
          <w:szCs w:val="24"/>
        </w:rPr>
      </w:pPr>
      <w:r w:rsidRPr="002C2099">
        <w:rPr>
          <w:rFonts w:cs="Arial"/>
          <w:sz w:val="24"/>
          <w:szCs w:val="24"/>
        </w:rPr>
        <w:t xml:space="preserve">Deze vragenlijst is bestemd voor personen van 16 jaar en ouder en geschikt voor:  </w:t>
      </w:r>
    </w:p>
    <w:p w:rsidR="00691014" w:rsidRPr="002C2099" w:rsidRDefault="00691014" w:rsidP="00691014">
      <w:pPr>
        <w:pStyle w:val="Lijstalinea"/>
        <w:numPr>
          <w:ilvl w:val="0"/>
          <w:numId w:val="38"/>
        </w:numPr>
        <w:spacing w:after="0"/>
        <w:rPr>
          <w:rFonts w:cs="Arial"/>
          <w:sz w:val="28"/>
          <w:szCs w:val="28"/>
        </w:rPr>
      </w:pPr>
      <w:r w:rsidRPr="002C2099">
        <w:rPr>
          <w:rFonts w:cs="Arial"/>
          <w:sz w:val="24"/>
          <w:szCs w:val="24"/>
        </w:rPr>
        <w:t>Ervaringen van patiënten met chronische zorg via ketenzorgorganisaties</w:t>
      </w:r>
    </w:p>
    <w:p w:rsidR="00691014" w:rsidRDefault="00691014" w:rsidP="00691014">
      <w:pPr>
        <w:rPr>
          <w:rFonts w:cs="Arial"/>
          <w:sz w:val="28"/>
          <w:szCs w:val="28"/>
        </w:rPr>
      </w:pPr>
    </w:p>
    <w:p w:rsidR="00691014" w:rsidRDefault="00691014" w:rsidP="00691014">
      <w:pPr>
        <w:jc w:val="center"/>
        <w:rPr>
          <w:rFonts w:cs="Arial"/>
          <w:sz w:val="32"/>
          <w:szCs w:val="36"/>
        </w:rPr>
      </w:pPr>
    </w:p>
    <w:p w:rsidR="00691014" w:rsidRDefault="00691014" w:rsidP="00691014">
      <w:pPr>
        <w:jc w:val="center"/>
        <w:rPr>
          <w:rFonts w:cs="Arial"/>
          <w:sz w:val="32"/>
          <w:szCs w:val="32"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rPr>
          <w:rFonts w:cs="Arial"/>
          <w:b/>
          <w:bCs/>
        </w:rPr>
      </w:pPr>
    </w:p>
    <w:p w:rsidR="00691014" w:rsidRDefault="00691014" w:rsidP="00691014">
      <w:pPr>
        <w:pStyle w:val="Geenafstand"/>
        <w:pBdr>
          <w:top w:val="single" w:sz="4" w:space="1" w:color="auto"/>
        </w:pBdr>
        <w:rPr>
          <w:sz w:val="24"/>
          <w:szCs w:val="24"/>
        </w:rPr>
      </w:pPr>
    </w:p>
    <w:p w:rsidR="00691014" w:rsidRDefault="00691014" w:rsidP="00691014">
      <w:pPr>
        <w:pStyle w:val="Geenafstand"/>
        <w:pBdr>
          <w:top w:val="single" w:sz="4" w:space="1" w:color="auto"/>
        </w:pBdr>
        <w:rPr>
          <w:sz w:val="24"/>
          <w:szCs w:val="24"/>
        </w:rPr>
      </w:pPr>
    </w:p>
    <w:p w:rsidR="00691014" w:rsidRDefault="00691014" w:rsidP="00691014">
      <w:pPr>
        <w:rPr>
          <w:rFonts w:cs="Arial"/>
          <w:sz w:val="24"/>
          <w:szCs w:val="24"/>
        </w:rPr>
      </w:pPr>
      <w:r w:rsidRPr="002C2099">
        <w:rPr>
          <w:rFonts w:cs="Arial"/>
          <w:sz w:val="24"/>
          <w:szCs w:val="24"/>
        </w:rPr>
        <w:t xml:space="preserve">Deze vragenlijst is ontwikkeld door IQ Healthcare in opdracht van Zorgverzekeraars Nederland (voorheen Stichting Miletus) in samenwerking met Ineen, </w:t>
      </w:r>
      <w:r w:rsidRPr="002C2099">
        <w:rPr>
          <w:sz w:val="24"/>
          <w:szCs w:val="24"/>
        </w:rPr>
        <w:t>Patiëntenfederatie Nederland en de leden van ZN</w:t>
      </w:r>
      <w:r w:rsidRPr="002C2099">
        <w:rPr>
          <w:rFonts w:cs="Arial"/>
          <w:sz w:val="24"/>
          <w:szCs w:val="24"/>
        </w:rPr>
        <w:t>.</w:t>
      </w:r>
      <w:bookmarkStart w:id="0" w:name="_GoBack"/>
      <w:bookmarkEnd w:id="0"/>
    </w:p>
    <w:p w:rsidR="00691014" w:rsidRDefault="00691014" w:rsidP="00691014">
      <w:pPr>
        <w:rPr>
          <w:rFonts w:cs="Arial"/>
          <w:b/>
          <w:sz w:val="28"/>
          <w:szCs w:val="28"/>
        </w:rPr>
      </w:pPr>
    </w:p>
    <w:p w:rsidR="00691014" w:rsidRDefault="00691014" w:rsidP="00691014">
      <w:pPr>
        <w:rPr>
          <w:rFonts w:cs="Arial"/>
          <w:b/>
          <w:sz w:val="28"/>
          <w:szCs w:val="28"/>
        </w:rPr>
      </w:pPr>
    </w:p>
    <w:p w:rsidR="00691014" w:rsidRDefault="00691014" w:rsidP="00691014">
      <w:pPr>
        <w:rPr>
          <w:rFonts w:cs="Arial"/>
          <w:b/>
          <w:sz w:val="28"/>
          <w:szCs w:val="28"/>
        </w:rPr>
      </w:pPr>
    </w:p>
    <w:p w:rsidR="00691014" w:rsidRDefault="00691014" w:rsidP="0069101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Introductie patiëntervaringsmeting PREM Chronische Zorg</w:t>
      </w:r>
    </w:p>
    <w:p w:rsidR="00691014" w:rsidRDefault="00691014" w:rsidP="00691014">
      <w:pPr>
        <w:pStyle w:val="Geenafstand"/>
        <w:pBdr>
          <w:bottom w:val="single" w:sz="4" w:space="1" w:color="auto"/>
        </w:pBdr>
        <w:rPr>
          <w:sz w:val="20"/>
          <w:szCs w:val="20"/>
        </w:rPr>
      </w:pPr>
    </w:p>
    <w:p w:rsidR="00691014" w:rsidRDefault="00691014" w:rsidP="00691014">
      <w:pPr>
        <w:rPr>
          <w:rFonts w:cs="Arial"/>
          <w:b/>
          <w:sz w:val="24"/>
          <w:szCs w:val="24"/>
        </w:rPr>
      </w:pPr>
    </w:p>
    <w:p w:rsidR="00691014" w:rsidRDefault="00691014" w:rsidP="00691014">
      <w:pPr>
        <w:rPr>
          <w:rFonts w:cs="Arial"/>
          <w:bCs/>
          <w:iCs/>
        </w:rPr>
      </w:pPr>
      <w:r>
        <w:rPr>
          <w:rFonts w:cs="Arial"/>
        </w:rPr>
        <w:t xml:space="preserve">Deze vragenlijst gaat over uw ervaringen met </w:t>
      </w:r>
      <w:r w:rsidR="00E85219">
        <w:rPr>
          <w:rFonts w:cs="Arial"/>
        </w:rPr>
        <w:t xml:space="preserve">de </w:t>
      </w:r>
      <w:r w:rsidR="00E85219" w:rsidRPr="00E85219">
        <w:rPr>
          <w:rFonts w:cs="Arial"/>
        </w:rPr>
        <w:t xml:space="preserve">programmatische zorg voor chronische aandoeningen (ketenzorg).  </w:t>
      </w:r>
      <w:r>
        <w:rPr>
          <w:rFonts w:cs="Arial"/>
        </w:rPr>
        <w:t xml:space="preserve">Het is voor uw zorgaanbieder belangrijk te weten hoe patiënten de zorg hebben ervaren. Wij stellen het bijzonder op prijs als u deze vragenlijst invult. Met uw resultaten kan </w:t>
      </w:r>
      <w:r w:rsidR="00E85219">
        <w:rPr>
          <w:rFonts w:cs="Arial"/>
        </w:rPr>
        <w:t xml:space="preserve">uw zorgaanbieder </w:t>
      </w:r>
      <w:r>
        <w:rPr>
          <w:rFonts w:cs="Arial"/>
        </w:rPr>
        <w:t xml:space="preserve">de kwaliteit van zorg verbeteren. </w:t>
      </w:r>
      <w:r>
        <w:rPr>
          <w:rFonts w:cs="Arial"/>
          <w:bCs/>
          <w:iCs/>
        </w:rPr>
        <w:t xml:space="preserve">Het invullen van de vragenlijst duurt ongeveer 10 minuten. </w:t>
      </w:r>
    </w:p>
    <w:p w:rsidR="00691014" w:rsidRDefault="00691014" w:rsidP="00691014">
      <w:pPr>
        <w:rPr>
          <w:rFonts w:cs="Arial"/>
          <w:bCs/>
        </w:rPr>
      </w:pPr>
    </w:p>
    <w:p w:rsidR="00691014" w:rsidRDefault="00691014" w:rsidP="00691014">
      <w:pPr>
        <w:tabs>
          <w:tab w:val="left" w:pos="1800"/>
          <w:tab w:val="left" w:pos="9923"/>
        </w:tabs>
        <w:suppressAutoHyphens/>
        <w:rPr>
          <w:rFonts w:cs="Arial"/>
          <w:b/>
          <w:sz w:val="24"/>
        </w:rPr>
      </w:pPr>
      <w:r>
        <w:rPr>
          <w:rFonts w:cs="Arial"/>
          <w:b/>
          <w:sz w:val="24"/>
        </w:rPr>
        <w:t>Vertrouwelijk</w:t>
      </w:r>
    </w:p>
    <w:p w:rsidR="00691014" w:rsidRDefault="00691014" w:rsidP="00691014">
      <w:pPr>
        <w:pStyle w:val="Geenafstand"/>
        <w:spacing w:line="276" w:lineRule="auto"/>
      </w:pPr>
      <w:r>
        <w:rPr>
          <w:rFonts w:cs="Arial"/>
        </w:rPr>
        <w:t xml:space="preserve">Alle informatie die u verstrekt wordt strikt vertrouwelijk behandeld. </w:t>
      </w:r>
      <w:r>
        <w:t>Alle vragenlijsten worden anoniem en vertrouwelijk gebruikt, niemand weet welke antwoorden u heeft gegeven.</w:t>
      </w:r>
    </w:p>
    <w:p w:rsidR="00691014" w:rsidRDefault="00691014" w:rsidP="00691014">
      <w:pPr>
        <w:tabs>
          <w:tab w:val="left" w:pos="1800"/>
          <w:tab w:val="left" w:pos="9923"/>
        </w:tabs>
        <w:suppressAutoHyphens/>
        <w:ind w:left="340"/>
        <w:rPr>
          <w:rFonts w:cs="Arial"/>
        </w:rPr>
      </w:pPr>
    </w:p>
    <w:p w:rsidR="00691014" w:rsidRDefault="00691014" w:rsidP="00691014">
      <w:pPr>
        <w:widowControl w:val="0"/>
        <w:suppressAutoHyphens/>
        <w:rPr>
          <w:rFonts w:cs="Arial"/>
        </w:rPr>
      </w:pPr>
      <w:r>
        <w:rPr>
          <w:rFonts w:cs="Arial"/>
          <w:b/>
          <w:sz w:val="24"/>
          <w:szCs w:val="24"/>
        </w:rPr>
        <w:t>Deelname</w:t>
      </w:r>
      <w:r>
        <w:rPr>
          <w:rFonts w:cs="Arial"/>
        </w:rPr>
        <w:t xml:space="preserve"> </w:t>
      </w:r>
    </w:p>
    <w:p w:rsidR="00691014" w:rsidRDefault="00691014" w:rsidP="00E85219">
      <w:pPr>
        <w:tabs>
          <w:tab w:val="left" w:pos="1800"/>
        </w:tabs>
        <w:suppressAutoHyphens/>
        <w:rPr>
          <w:rFonts w:cs="Arial"/>
        </w:rPr>
      </w:pPr>
      <w:r>
        <w:rPr>
          <w:rFonts w:cs="Arial"/>
        </w:rPr>
        <w:t xml:space="preserve">Deelname aan dit onderzoek is vrijwillig. Het wel of niet meedoen heeft geen gevolg voor de zorg die u krijgt. </w:t>
      </w:r>
    </w:p>
    <w:p w:rsidR="00691014" w:rsidRDefault="00691014" w:rsidP="00691014">
      <w:pPr>
        <w:widowControl w:val="0"/>
        <w:suppressAutoHyphens/>
        <w:rPr>
          <w:rFonts w:cs="Arial"/>
        </w:rPr>
      </w:pPr>
    </w:p>
    <w:p w:rsidR="00691014" w:rsidRDefault="00691014" w:rsidP="00691014">
      <w:pPr>
        <w:pStyle w:val="Geenafstand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Invulinstructie</w:t>
      </w:r>
    </w:p>
    <w:p w:rsidR="00691014" w:rsidRDefault="00691014" w:rsidP="00691014">
      <w:pPr>
        <w:tabs>
          <w:tab w:val="left" w:pos="1800"/>
          <w:tab w:val="left" w:pos="9923"/>
        </w:tabs>
        <w:suppressAutoHyphens/>
        <w:rPr>
          <w:rFonts w:cs="Arial"/>
        </w:rPr>
      </w:pPr>
      <w:r>
        <w:rPr>
          <w:rFonts w:cs="Arial"/>
        </w:rPr>
        <w:t>Deze vragenlijst is persoonsgebonden: het is belangrijk dat de vragen worden ingevuld door de persoon die op de begeleidende brief staat vermeld. Geef de vragenlijst niet aan iemand anders door. Maar wanneer u moeite met het invullen van de vragenlijst heeft en u hierbij hulp wil hebben, dan kunt u dat natuurlijk vragen aan een naaste of een familielid.</w:t>
      </w:r>
    </w:p>
    <w:p w:rsidR="00691014" w:rsidRDefault="00691014" w:rsidP="00691014">
      <w:pPr>
        <w:widowControl w:val="0"/>
        <w:suppressAutoHyphens/>
        <w:rPr>
          <w:rFonts w:cs="Arial"/>
        </w:rPr>
      </w:pPr>
      <w:r>
        <w:rPr>
          <w:rFonts w:cs="Arial"/>
        </w:rPr>
        <w:t>Wilt u alstublieft géén vragen overslaan? Als u een vraag niet kunt beantwoorden, kruis</w:t>
      </w:r>
      <w:r w:rsidR="00E85219">
        <w:rPr>
          <w:rFonts w:cs="Arial"/>
        </w:rPr>
        <w:t xml:space="preserve">/klik </w:t>
      </w:r>
      <w:r>
        <w:rPr>
          <w:rFonts w:cs="Arial"/>
        </w:rPr>
        <w:t xml:space="preserve"> dan ‘weet ik niet/ niet van toepassing (n.v.t.)’ aan. En heeft u een antwoord ingevuld, maar wilt u dat nog veranderen? Laat dan het verkeerd ingevulde hokje staan en maak het goed ingevulde hokje helemaal zwart, op de volgende manier:</w:t>
      </w:r>
    </w:p>
    <w:p w:rsidR="00691014" w:rsidRDefault="00691014" w:rsidP="00691014">
      <w:pPr>
        <w:widowControl w:val="0"/>
        <w:suppressAutoHyphens/>
        <w:ind w:left="340"/>
        <w:rPr>
          <w:rFonts w:cs="Arial"/>
        </w:rPr>
      </w:pPr>
    </w:p>
    <w:p w:rsidR="00691014" w:rsidRDefault="00691014" w:rsidP="00691014">
      <w:pPr>
        <w:widowControl w:val="0"/>
        <w:tabs>
          <w:tab w:val="left" w:pos="993"/>
          <w:tab w:val="left" w:pos="1560"/>
        </w:tabs>
        <w:suppressAutoHyphens/>
        <w:rPr>
          <w:rFonts w:cs="Arial"/>
          <w:sz w:val="32"/>
        </w:rPr>
      </w:pPr>
      <w:r>
        <w:rPr>
          <w:rFonts w:cs="Arial"/>
        </w:rPr>
        <w:tab/>
      </w:r>
      <w:r>
        <w:rPr>
          <w:rFonts w:cs="Arial"/>
          <w:sz w:val="40"/>
        </w:rPr>
        <w:sym w:font="Wingdings" w:char="F06E"/>
      </w:r>
      <w:r>
        <w:rPr>
          <w:rFonts w:cs="Arial"/>
          <w:sz w:val="40"/>
        </w:rPr>
        <w:tab/>
      </w:r>
      <w:r>
        <w:rPr>
          <w:rFonts w:cs="Arial"/>
        </w:rPr>
        <w:t>Nee</w:t>
      </w:r>
    </w:p>
    <w:p w:rsidR="00691014" w:rsidRDefault="00691014" w:rsidP="00691014">
      <w:pPr>
        <w:widowControl w:val="0"/>
        <w:tabs>
          <w:tab w:val="left" w:pos="993"/>
          <w:tab w:val="left" w:pos="1560"/>
        </w:tabs>
        <w:suppressAutoHyphens/>
        <w:rPr>
          <w:rFonts w:cs="Arial"/>
          <w:sz w:val="32"/>
        </w:rPr>
      </w:pPr>
      <w:r>
        <w:rPr>
          <w:rFonts w:cs="Arial"/>
          <w:sz w:val="32"/>
        </w:rPr>
        <w:tab/>
      </w:r>
      <w:r>
        <w:rPr>
          <w:rFonts w:cs="Arial"/>
          <w:sz w:val="32"/>
        </w:rPr>
        <w:sym w:font="Wingdings" w:char="F078"/>
      </w:r>
      <w:r>
        <w:rPr>
          <w:rFonts w:cs="Arial"/>
          <w:sz w:val="32"/>
        </w:rPr>
        <w:tab/>
      </w:r>
      <w:r>
        <w:rPr>
          <w:rFonts w:cs="Arial"/>
        </w:rPr>
        <w:t>Ja</w:t>
      </w:r>
    </w:p>
    <w:p w:rsidR="00691014" w:rsidRDefault="00691014" w:rsidP="00691014">
      <w:pPr>
        <w:pStyle w:val="Kop4"/>
        <w:widowControl w:val="0"/>
        <w:tabs>
          <w:tab w:val="left" w:pos="5973"/>
        </w:tabs>
        <w:spacing w:before="0" w:after="0" w:line="276" w:lineRule="auto"/>
        <w:ind w:firstLine="0"/>
        <w:rPr>
          <w:rFonts w:asciiTheme="minorHAnsi" w:hAnsiTheme="minorHAnsi" w:cs="Arial"/>
          <w:b w:val="0"/>
        </w:rPr>
      </w:pPr>
    </w:p>
    <w:p w:rsidR="00691014" w:rsidRDefault="00691014" w:rsidP="00691014">
      <w:pPr>
        <w:jc w:val="center"/>
        <w:rPr>
          <w:rFonts w:cs="Arial"/>
          <w:bCs/>
          <w:sz w:val="24"/>
          <w:szCs w:val="32"/>
        </w:rPr>
      </w:pPr>
      <w:r>
        <w:rPr>
          <w:rFonts w:cs="Arial"/>
          <w:bCs/>
          <w:sz w:val="24"/>
          <w:szCs w:val="32"/>
        </w:rPr>
        <w:t>Hartelijk dank voor uw medewerking!</w:t>
      </w:r>
    </w:p>
    <w:p w:rsidR="00E85219" w:rsidRDefault="00E85219" w:rsidP="00691014">
      <w:pPr>
        <w:jc w:val="center"/>
        <w:rPr>
          <w:b/>
          <w:sz w:val="24"/>
          <w:szCs w:val="24"/>
        </w:rPr>
      </w:pPr>
    </w:p>
    <w:p w:rsidR="00691014" w:rsidRDefault="00691014" w:rsidP="001E2DC7">
      <w:pPr>
        <w:jc w:val="center"/>
        <w:rPr>
          <w:b/>
          <w:sz w:val="24"/>
          <w:szCs w:val="24"/>
        </w:rPr>
      </w:pPr>
    </w:p>
    <w:p w:rsidR="00F54C88" w:rsidRDefault="00F54C88" w:rsidP="001E2DC7">
      <w:pPr>
        <w:jc w:val="center"/>
        <w:rPr>
          <w:rFonts w:ascii="Segoe UI" w:hAnsi="Segoe UI" w:cs="Segoe UI"/>
          <w:b/>
          <w:bCs/>
        </w:rPr>
      </w:pPr>
      <w:r w:rsidRPr="00DC6FFA">
        <w:rPr>
          <w:b/>
          <w:sz w:val="24"/>
          <w:szCs w:val="24"/>
        </w:rPr>
        <w:lastRenderedPageBreak/>
        <w:t xml:space="preserve">Vragenlijst </w:t>
      </w:r>
      <w:r w:rsidR="001E2DC7" w:rsidRPr="00F80D73">
        <w:rPr>
          <w:rFonts w:ascii="Segoe UI" w:hAnsi="Segoe UI" w:cs="Segoe UI"/>
          <w:b/>
          <w:bCs/>
        </w:rPr>
        <w:t xml:space="preserve">PREM </w:t>
      </w:r>
      <w:r w:rsidR="001E2DC7">
        <w:rPr>
          <w:rFonts w:ascii="Segoe UI" w:hAnsi="Segoe UI" w:cs="Segoe UI"/>
          <w:b/>
          <w:bCs/>
        </w:rPr>
        <w:t>Chronische Zorg</w:t>
      </w:r>
      <w:r w:rsidR="001E2DC7" w:rsidRPr="00F80D73">
        <w:rPr>
          <w:rFonts w:ascii="Segoe UI" w:hAnsi="Segoe UI" w:cs="Segoe UI"/>
          <w:b/>
          <w:bCs/>
        </w:rPr>
        <w:t xml:space="preserve"> versie </w:t>
      </w:r>
      <w:r w:rsidR="006E1F0C">
        <w:rPr>
          <w:rFonts w:ascii="Segoe UI" w:hAnsi="Segoe UI" w:cs="Segoe UI"/>
          <w:b/>
          <w:bCs/>
        </w:rPr>
        <w:t>2.2</w:t>
      </w:r>
    </w:p>
    <w:p w:rsidR="001E2DC7" w:rsidRDefault="006E1F0C" w:rsidP="001E2DC7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oktober</w:t>
      </w:r>
      <w:r w:rsidR="001E2DC7" w:rsidRPr="001E2DC7">
        <w:rPr>
          <w:rFonts w:ascii="Segoe UI" w:hAnsi="Segoe UI" w:cs="Segoe UI"/>
          <w:bCs/>
        </w:rPr>
        <w:t xml:space="preserve"> 2017</w:t>
      </w:r>
    </w:p>
    <w:p w:rsidR="001E2DC7" w:rsidRPr="001E2DC7" w:rsidRDefault="001E2DC7" w:rsidP="001E2DC7">
      <w:pPr>
        <w:jc w:val="center"/>
      </w:pPr>
    </w:p>
    <w:p w:rsidR="00282676" w:rsidRDefault="00282676" w:rsidP="00282676">
      <w:r w:rsidRPr="002674C0">
        <w:rPr>
          <w:sz w:val="20"/>
          <w:szCs w:val="20"/>
        </w:rPr>
        <w:t xml:space="preserve">Uw ervaringen helpen de kwaliteit van de </w:t>
      </w:r>
      <w:r w:rsidR="00B1019F">
        <w:rPr>
          <w:sz w:val="20"/>
          <w:szCs w:val="20"/>
        </w:rPr>
        <w:t>zorg</w:t>
      </w:r>
      <w:r w:rsidRPr="002674C0">
        <w:rPr>
          <w:sz w:val="20"/>
          <w:szCs w:val="20"/>
        </w:rPr>
        <w:t xml:space="preserve"> te verbeteren. Wij stellen het dan ook zeer op prijs als u deze vragenlijst wilt invullen. Dit kost u </w:t>
      </w:r>
      <w:r w:rsidRPr="009D1265">
        <w:rPr>
          <w:sz w:val="20"/>
          <w:szCs w:val="20"/>
        </w:rPr>
        <w:t>ongeveer 1</w:t>
      </w:r>
      <w:r w:rsidR="009D1265" w:rsidRPr="009D1265">
        <w:rPr>
          <w:sz w:val="20"/>
          <w:szCs w:val="20"/>
        </w:rPr>
        <w:t>0</w:t>
      </w:r>
      <w:r w:rsidRPr="009D1265">
        <w:rPr>
          <w:sz w:val="20"/>
          <w:szCs w:val="20"/>
        </w:rPr>
        <w:t xml:space="preserve"> minuten</w:t>
      </w:r>
      <w:r w:rsidRPr="002674C0">
        <w:rPr>
          <w:sz w:val="20"/>
          <w:szCs w:val="20"/>
        </w:rPr>
        <w:t xml:space="preserve">. De door u ingevulde vragenlijst wordt anoniem verwerkt. </w:t>
      </w:r>
    </w:p>
    <w:p w:rsidR="00282676" w:rsidRDefault="00282676"/>
    <w:p w:rsidR="008E4B27" w:rsidRPr="008E4B27" w:rsidRDefault="00267A0C" w:rsidP="008E4B27">
      <w:pPr>
        <w:rPr>
          <w:rStyle w:val="Verwijzingopmerking"/>
          <w:sz w:val="20"/>
          <w:szCs w:val="20"/>
        </w:rPr>
      </w:pPr>
      <w:r>
        <w:rPr>
          <w:rStyle w:val="Verwijzingopmerking"/>
          <w:sz w:val="20"/>
          <w:szCs w:val="20"/>
        </w:rPr>
        <w:t>1</w:t>
      </w:r>
      <w:r w:rsidR="00003270">
        <w:rPr>
          <w:rStyle w:val="Verwijzingopmerking"/>
          <w:sz w:val="20"/>
          <w:szCs w:val="20"/>
        </w:rPr>
        <w:t>.</w:t>
      </w:r>
      <w:r w:rsidR="008E4B27">
        <w:rPr>
          <w:rStyle w:val="Verwijzingopmerking"/>
          <w:sz w:val="20"/>
          <w:szCs w:val="20"/>
        </w:rPr>
        <w:t xml:space="preserve"> </w:t>
      </w:r>
      <w:r w:rsidR="008E4B27" w:rsidRPr="008E4B27">
        <w:rPr>
          <w:rStyle w:val="Verwijzingopmerking"/>
          <w:sz w:val="20"/>
          <w:szCs w:val="20"/>
        </w:rPr>
        <w:t xml:space="preserve">Wanneer heeft u voor het laatst </w:t>
      </w:r>
      <w:r w:rsidR="008E4B27">
        <w:rPr>
          <w:rStyle w:val="Verwijzingopmerking"/>
          <w:sz w:val="20"/>
          <w:szCs w:val="20"/>
        </w:rPr>
        <w:t xml:space="preserve">een </w:t>
      </w:r>
      <w:r w:rsidR="00571DD8">
        <w:rPr>
          <w:rStyle w:val="Verwijzingopmerking"/>
          <w:sz w:val="20"/>
          <w:szCs w:val="20"/>
        </w:rPr>
        <w:t>bezoek gebracht aan</w:t>
      </w:r>
      <w:r w:rsidR="008E4B27" w:rsidRPr="008E4B27">
        <w:rPr>
          <w:rStyle w:val="Verwijzingopmerking"/>
          <w:sz w:val="20"/>
          <w:szCs w:val="20"/>
        </w:rPr>
        <w:t xml:space="preserve"> een zorgverlener van …..</w:t>
      </w:r>
    </w:p>
    <w:p w:rsidR="003526D1" w:rsidRDefault="003526D1" w:rsidP="003526D1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Afgelopen week</w:t>
      </w:r>
    </w:p>
    <w:p w:rsidR="003526D1" w:rsidRDefault="00E475ED" w:rsidP="003526D1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 xml:space="preserve">1-4 weken </w:t>
      </w:r>
      <w:r w:rsidR="003526D1">
        <w:rPr>
          <w:rFonts w:cs="BBAOIK+TimesNewRoman"/>
          <w:sz w:val="20"/>
          <w:szCs w:val="20"/>
        </w:rPr>
        <w:t>geleden</w:t>
      </w:r>
    </w:p>
    <w:p w:rsidR="003526D1" w:rsidRDefault="003526D1" w:rsidP="003526D1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1-</w:t>
      </w:r>
      <w:r w:rsidR="001E33FF">
        <w:rPr>
          <w:rFonts w:cs="BBAOIK+TimesNewRoman"/>
          <w:sz w:val="20"/>
          <w:szCs w:val="20"/>
        </w:rPr>
        <w:t>3</w:t>
      </w:r>
      <w:r>
        <w:rPr>
          <w:rFonts w:cs="BBAOIK+TimesNewRoman"/>
          <w:sz w:val="20"/>
          <w:szCs w:val="20"/>
        </w:rPr>
        <w:t xml:space="preserve"> maanden geleden</w:t>
      </w:r>
    </w:p>
    <w:p w:rsidR="003526D1" w:rsidRDefault="001E33FF" w:rsidP="003526D1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4</w:t>
      </w:r>
      <w:r w:rsidR="003526D1">
        <w:rPr>
          <w:rFonts w:cs="BBAOIK+TimesNewRoman"/>
          <w:sz w:val="20"/>
          <w:szCs w:val="20"/>
        </w:rPr>
        <w:t>-12 maanden geleden</w:t>
      </w:r>
      <w:r>
        <w:rPr>
          <w:rFonts w:cs="BBAOIK+TimesNewRoman"/>
          <w:sz w:val="20"/>
          <w:szCs w:val="20"/>
        </w:rPr>
        <w:t xml:space="preserve"> </w:t>
      </w:r>
    </w:p>
    <w:p w:rsidR="003526D1" w:rsidRDefault="003526D1" w:rsidP="003526D1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Langer dan een jaar geleden</w:t>
      </w:r>
      <w:r w:rsidR="00994FDB">
        <w:rPr>
          <w:rFonts w:cs="BBAOIK+TimesNewRoman"/>
          <w:sz w:val="20"/>
          <w:szCs w:val="20"/>
        </w:rPr>
        <w:t xml:space="preserve"> (</w:t>
      </w:r>
      <w:r w:rsidR="00994FDB" w:rsidRPr="00994FDB">
        <w:rPr>
          <w:rFonts w:cs="BBAOIK+TimesNewRoman"/>
          <w:i/>
          <w:sz w:val="20"/>
          <w:szCs w:val="20"/>
          <w:highlight w:val="yellow"/>
        </w:rPr>
        <w:t>excluderen</w:t>
      </w:r>
      <w:r w:rsidR="00994FDB">
        <w:rPr>
          <w:rFonts w:cs="BBAOIK+TimesNewRoman"/>
          <w:i/>
          <w:sz w:val="20"/>
          <w:szCs w:val="20"/>
        </w:rPr>
        <w:t>)</w:t>
      </w:r>
    </w:p>
    <w:p w:rsidR="00700E5B" w:rsidRDefault="00700E5B" w:rsidP="00065D9D">
      <w:pPr>
        <w:rPr>
          <w:sz w:val="20"/>
          <w:szCs w:val="20"/>
        </w:rPr>
      </w:pPr>
    </w:p>
    <w:p w:rsidR="00065D9D" w:rsidRPr="00065D9D" w:rsidRDefault="00003270" w:rsidP="00065D9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65D9D">
        <w:rPr>
          <w:sz w:val="20"/>
          <w:szCs w:val="20"/>
        </w:rPr>
        <w:t>.</w:t>
      </w:r>
      <w:r w:rsidR="001F7084">
        <w:rPr>
          <w:sz w:val="20"/>
          <w:szCs w:val="20"/>
        </w:rPr>
        <w:t xml:space="preserve"> </w:t>
      </w:r>
      <w:r w:rsidR="00065D9D">
        <w:rPr>
          <w:sz w:val="20"/>
          <w:szCs w:val="20"/>
        </w:rPr>
        <w:t>Met welke zorgverlener heeft u de laatste keer contact gehad?</w:t>
      </w:r>
    </w:p>
    <w:p w:rsidR="00065D9D" w:rsidRPr="00283005" w:rsidRDefault="00065D9D" w:rsidP="00065D9D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Huisarts</w:t>
      </w:r>
    </w:p>
    <w:p w:rsidR="00571DD8" w:rsidRPr="00267A0C" w:rsidRDefault="00571DD8" w:rsidP="00267A0C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67A0C">
        <w:rPr>
          <w:rFonts w:cs="BBAOIK+TimesNewRoman"/>
          <w:sz w:val="20"/>
          <w:szCs w:val="20"/>
        </w:rPr>
        <w:t>Praktijkassistent/doktersassistent</w:t>
      </w:r>
    </w:p>
    <w:p w:rsidR="00571DD8" w:rsidRPr="00870D33" w:rsidRDefault="00571DD8" w:rsidP="00E528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870D33">
        <w:rPr>
          <w:rFonts w:cs="BBAOIK+TimesNewRoman"/>
          <w:sz w:val="20"/>
          <w:szCs w:val="20"/>
        </w:rPr>
        <w:t>Praktijkondersteuner/-verpleegkundige</w:t>
      </w:r>
      <w:r w:rsidR="00870D33" w:rsidRPr="00870D33">
        <w:rPr>
          <w:rFonts w:cs="BBAOIK+TimesNewRoman"/>
          <w:sz w:val="20"/>
          <w:szCs w:val="20"/>
        </w:rPr>
        <w:t>/</w:t>
      </w:r>
      <w:r w:rsidRPr="00870D33">
        <w:rPr>
          <w:rFonts w:cs="BBAOIK+TimesNewRoman"/>
          <w:sz w:val="20"/>
          <w:szCs w:val="20"/>
        </w:rPr>
        <w:t>Gespecialiseerd verpleegkundige bijvoorbeeld de Diabetesverpleegkundige of Longverpleegkundige</w:t>
      </w:r>
    </w:p>
    <w:p w:rsidR="00571DD8" w:rsidRPr="00F57752" w:rsidRDefault="00571DD8" w:rsidP="00267A0C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F57752">
        <w:rPr>
          <w:rFonts w:cs="BBAOIK+TimesNewRoman"/>
          <w:sz w:val="20"/>
          <w:szCs w:val="20"/>
        </w:rPr>
        <w:t xml:space="preserve">Fysiotherapeut </w:t>
      </w:r>
    </w:p>
    <w:p w:rsidR="00571DD8" w:rsidRPr="00F57752" w:rsidRDefault="00AA352B" w:rsidP="00267A0C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F57752">
        <w:rPr>
          <w:rFonts w:cs="BBAOIK+TimesNewRoman"/>
          <w:sz w:val="20"/>
          <w:szCs w:val="20"/>
        </w:rPr>
        <w:t>Diëtist</w:t>
      </w:r>
    </w:p>
    <w:p w:rsidR="00F56FE6" w:rsidRPr="00F57752" w:rsidRDefault="00700E5B" w:rsidP="00F56FE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F57752">
        <w:rPr>
          <w:rFonts w:cs="BBAOIK+TimesNewRoman"/>
          <w:sz w:val="20"/>
          <w:szCs w:val="20"/>
        </w:rPr>
        <w:t xml:space="preserve">Podotherapeut </w:t>
      </w:r>
    </w:p>
    <w:p w:rsidR="00700E5B" w:rsidRPr="00F57752" w:rsidRDefault="00700E5B" w:rsidP="00F56FE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F57752">
        <w:rPr>
          <w:rFonts w:cs="BBAOIK+TimesNewRoman"/>
          <w:sz w:val="20"/>
          <w:szCs w:val="20"/>
        </w:rPr>
        <w:t>Medisch pedicure</w:t>
      </w:r>
    </w:p>
    <w:p w:rsidR="00F56FE6" w:rsidRPr="00F57752" w:rsidRDefault="00F56FE6" w:rsidP="00F56FE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F57752">
        <w:rPr>
          <w:rFonts w:cs="BBAOIK+TimesNewRoman"/>
          <w:sz w:val="20"/>
          <w:szCs w:val="20"/>
        </w:rPr>
        <w:t xml:space="preserve">Wijkverpleging/Thuiszorg </w:t>
      </w:r>
    </w:p>
    <w:p w:rsidR="00F56FE6" w:rsidRPr="00F57752" w:rsidRDefault="00F56FE6" w:rsidP="00F56FE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F57752">
        <w:rPr>
          <w:rFonts w:cs="BBAOIK+TimesNewRoman"/>
          <w:sz w:val="20"/>
          <w:szCs w:val="20"/>
        </w:rPr>
        <w:t>Apotheker</w:t>
      </w:r>
    </w:p>
    <w:p w:rsidR="0052145B" w:rsidRDefault="0052145B" w:rsidP="00282676">
      <w:pPr>
        <w:pStyle w:val="Geenafstand"/>
      </w:pPr>
    </w:p>
    <w:p w:rsidR="00870D33" w:rsidRPr="00C41953" w:rsidRDefault="00C41953" w:rsidP="00870D33">
      <w:pPr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3</w:t>
      </w:r>
      <w:r w:rsidR="00870D33">
        <w:rPr>
          <w:color w:val="000000"/>
          <w:sz w:val="21"/>
          <w:szCs w:val="21"/>
        </w:rPr>
        <w:t xml:space="preserve">. Voor welke chronische aandoening heeft u </w:t>
      </w:r>
      <w:r w:rsidR="00700E5B" w:rsidRPr="00700E5B">
        <w:rPr>
          <w:i/>
          <w:color w:val="000000"/>
          <w:sz w:val="21"/>
          <w:szCs w:val="21"/>
        </w:rPr>
        <w:t>voor het laatst</w:t>
      </w:r>
      <w:r w:rsidR="00700E5B">
        <w:rPr>
          <w:color w:val="000000"/>
          <w:sz w:val="21"/>
          <w:szCs w:val="21"/>
        </w:rPr>
        <w:t xml:space="preserve"> </w:t>
      </w:r>
      <w:r w:rsidR="00870D33">
        <w:rPr>
          <w:color w:val="000000"/>
          <w:sz w:val="21"/>
          <w:szCs w:val="21"/>
        </w:rPr>
        <w:t xml:space="preserve">de </w:t>
      </w:r>
      <w:r>
        <w:rPr>
          <w:sz w:val="20"/>
          <w:szCs w:val="20"/>
        </w:rPr>
        <w:t xml:space="preserve">zorgverlener </w:t>
      </w:r>
      <w:r w:rsidR="00F57752">
        <w:rPr>
          <w:sz w:val="20"/>
          <w:szCs w:val="20"/>
        </w:rPr>
        <w:t>e</w:t>
      </w:r>
      <w:r w:rsidR="00F57752">
        <w:rPr>
          <w:color w:val="000000"/>
          <w:sz w:val="21"/>
          <w:szCs w:val="21"/>
        </w:rPr>
        <w:t>en bezoek gebracht</w:t>
      </w:r>
      <w:r w:rsidR="00870D33">
        <w:rPr>
          <w:color w:val="000000"/>
          <w:sz w:val="21"/>
          <w:szCs w:val="21"/>
        </w:rPr>
        <w:t>?</w:t>
      </w:r>
      <w:r>
        <w:rPr>
          <w:color w:val="000000"/>
          <w:sz w:val="21"/>
          <w:szCs w:val="21"/>
        </w:rPr>
        <w:t xml:space="preserve"> </w:t>
      </w:r>
      <w:r w:rsidRPr="00C41953">
        <w:rPr>
          <w:color w:val="000000"/>
          <w:sz w:val="21"/>
          <w:szCs w:val="21"/>
          <w:u w:val="single"/>
        </w:rPr>
        <w:t>Slechts 1 antwoord mogelijk</w:t>
      </w:r>
    </w:p>
    <w:p w:rsidR="00870D33" w:rsidRDefault="00870D33" w:rsidP="00C419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Astma</w:t>
      </w:r>
    </w:p>
    <w:p w:rsidR="00870D33" w:rsidRDefault="00870D33" w:rsidP="00C419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COPD</w:t>
      </w:r>
    </w:p>
    <w:p w:rsidR="00870D33" w:rsidRPr="00870D33" w:rsidRDefault="00870D33" w:rsidP="00C419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</w:rPr>
      </w:pPr>
      <w:r w:rsidRPr="00870D33">
        <w:rPr>
          <w:rFonts w:eastAsia="Times New Roman"/>
          <w:color w:val="000000"/>
          <w:sz w:val="21"/>
          <w:szCs w:val="21"/>
        </w:rPr>
        <w:t>Diabetes</w:t>
      </w:r>
    </w:p>
    <w:p w:rsidR="003526D1" w:rsidRDefault="00F57752" w:rsidP="00C419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(</w:t>
      </w:r>
      <w:r w:rsidR="00870D33">
        <w:rPr>
          <w:rFonts w:eastAsia="Times New Roman"/>
          <w:color w:val="000000"/>
          <w:sz w:val="21"/>
          <w:szCs w:val="21"/>
        </w:rPr>
        <w:t>V</w:t>
      </w:r>
      <w:r w:rsidR="00700E5B">
        <w:rPr>
          <w:rFonts w:eastAsia="Times New Roman"/>
          <w:color w:val="000000"/>
          <w:sz w:val="21"/>
          <w:szCs w:val="21"/>
        </w:rPr>
        <w:t>erhoogd risico op</w:t>
      </w:r>
      <w:r>
        <w:rPr>
          <w:rFonts w:eastAsia="Times New Roman"/>
          <w:color w:val="000000"/>
          <w:sz w:val="21"/>
          <w:szCs w:val="21"/>
        </w:rPr>
        <w:t>)</w:t>
      </w:r>
      <w:r w:rsidR="00870D33" w:rsidRPr="00870D33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H</w:t>
      </w:r>
      <w:r w:rsidR="00870D33" w:rsidRPr="00870D33">
        <w:rPr>
          <w:rFonts w:eastAsia="Times New Roman"/>
          <w:color w:val="000000"/>
          <w:sz w:val="21"/>
          <w:szCs w:val="21"/>
        </w:rPr>
        <w:t>art</w:t>
      </w:r>
      <w:r w:rsidR="00700E5B">
        <w:rPr>
          <w:rFonts w:eastAsia="Times New Roman"/>
          <w:color w:val="000000"/>
          <w:sz w:val="21"/>
          <w:szCs w:val="21"/>
        </w:rPr>
        <w:t xml:space="preserve">- en </w:t>
      </w:r>
      <w:r w:rsidR="00870D33" w:rsidRPr="00870D33">
        <w:rPr>
          <w:rFonts w:eastAsia="Times New Roman"/>
          <w:color w:val="000000"/>
          <w:sz w:val="21"/>
          <w:szCs w:val="21"/>
        </w:rPr>
        <w:t>vaatziekte</w:t>
      </w:r>
    </w:p>
    <w:p w:rsidR="00700E5B" w:rsidRPr="00870D33" w:rsidRDefault="00700E5B" w:rsidP="00700E5B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1"/>
          <w:szCs w:val="21"/>
        </w:rPr>
      </w:pPr>
    </w:p>
    <w:p w:rsidR="003526D1" w:rsidRDefault="003526D1" w:rsidP="00282676">
      <w:pPr>
        <w:pStyle w:val="Geenafstand"/>
      </w:pPr>
    </w:p>
    <w:p w:rsidR="00E475ED" w:rsidRDefault="00E475ED">
      <w:r>
        <w:br w:type="page"/>
      </w:r>
    </w:p>
    <w:p w:rsidR="00DC6031" w:rsidRDefault="00FB3B4C" w:rsidP="00DC6031">
      <w:pPr>
        <w:rPr>
          <w:i/>
          <w:sz w:val="20"/>
          <w:szCs w:val="20"/>
        </w:rPr>
      </w:pPr>
      <w:r w:rsidRPr="00FB3B4C">
        <w:rPr>
          <w:sz w:val="20"/>
          <w:szCs w:val="20"/>
        </w:rPr>
        <w:lastRenderedPageBreak/>
        <w:t xml:space="preserve">De volgende vragen gaan over uw laatste contact met de …[antwoord vraag </w:t>
      </w:r>
      <w:r w:rsidR="009904BA">
        <w:rPr>
          <w:sz w:val="20"/>
          <w:szCs w:val="20"/>
        </w:rPr>
        <w:t>2</w:t>
      </w:r>
      <w:r w:rsidRPr="00FB3B4C">
        <w:rPr>
          <w:sz w:val="20"/>
          <w:szCs w:val="20"/>
        </w:rPr>
        <w:t>]</w:t>
      </w:r>
      <w:r>
        <w:rPr>
          <w:sz w:val="20"/>
          <w:szCs w:val="20"/>
        </w:rPr>
        <w:t>. Geef bij elke vraag aan in hoeverre u het eens bent met de uitspraak</w:t>
      </w:r>
      <w:r w:rsidRPr="00C41953">
        <w:rPr>
          <w:i/>
          <w:sz w:val="20"/>
          <w:szCs w:val="20"/>
        </w:rPr>
        <w:t>.</w:t>
      </w:r>
      <w:r w:rsidR="00C41953" w:rsidRPr="00C41953">
        <w:rPr>
          <w:i/>
          <w:sz w:val="20"/>
          <w:szCs w:val="20"/>
        </w:rPr>
        <w:t xml:space="preserve"> &lt;</w:t>
      </w:r>
      <w:r w:rsidR="00C41953">
        <w:rPr>
          <w:i/>
          <w:sz w:val="20"/>
          <w:szCs w:val="20"/>
        </w:rPr>
        <w:t>ervaringsvragen</w:t>
      </w:r>
      <w:r w:rsidR="00C41953" w:rsidRPr="00C41953">
        <w:rPr>
          <w:i/>
          <w:sz w:val="20"/>
          <w:szCs w:val="20"/>
        </w:rPr>
        <w:t xml:space="preserve"> zijn verplicht in te vullen&gt;</w:t>
      </w:r>
    </w:p>
    <w:p w:rsidR="00F73E6B" w:rsidRPr="00F73E6B" w:rsidRDefault="00F73E6B" w:rsidP="00DC6031">
      <w:pPr>
        <w:rPr>
          <w:i/>
          <w:sz w:val="20"/>
          <w:szCs w:val="20"/>
        </w:rPr>
      </w:pPr>
      <w:r w:rsidRPr="00F73E6B">
        <w:rPr>
          <w:rFonts w:cs="Arial"/>
          <w:i/>
        </w:rPr>
        <w:t xml:space="preserve">Er </w:t>
      </w:r>
      <w:r w:rsidR="001327FC">
        <w:rPr>
          <w:rFonts w:cs="Arial"/>
          <w:i/>
        </w:rPr>
        <w:t>worden</w:t>
      </w:r>
      <w:r w:rsidRPr="00F73E6B">
        <w:rPr>
          <w:rFonts w:cs="Arial"/>
          <w:i/>
        </w:rPr>
        <w:t xml:space="preserve"> verdiepende vragen </w:t>
      </w:r>
      <w:r w:rsidR="001327FC">
        <w:rPr>
          <w:rFonts w:cs="Arial"/>
          <w:i/>
        </w:rPr>
        <w:t>gesteld</w:t>
      </w:r>
      <w:r w:rsidRPr="00F73E6B">
        <w:rPr>
          <w:rFonts w:cs="Arial"/>
          <w:i/>
        </w:rPr>
        <w:t xml:space="preserve"> ten behoeve van verbeterinformatie.  Via deze vragen wordt aan patiënten bij een suboptimaal antwoord (</w:t>
      </w:r>
      <w:r w:rsidRPr="00F73E6B">
        <w:rPr>
          <w:rFonts w:cs="Arial"/>
          <w:b/>
          <w:i/>
          <w:u w:val="single"/>
        </w:rPr>
        <w:t>Helemaal oneens en Oneens</w:t>
      </w:r>
      <w:r w:rsidRPr="00F73E6B">
        <w:rPr>
          <w:rFonts w:cs="Arial"/>
          <w:i/>
        </w:rPr>
        <w:t xml:space="preserve">) gevraagd hun antwoord toe te lichten aan de hand van voorgestructureerde antwoorden en een open tekstveld. Deze antwoorden </w:t>
      </w:r>
      <w:r w:rsidR="001327FC">
        <w:rPr>
          <w:rFonts w:cs="Arial"/>
          <w:i/>
        </w:rPr>
        <w:t>bieden</w:t>
      </w:r>
      <w:r w:rsidRPr="00F73E6B">
        <w:rPr>
          <w:rFonts w:cs="Arial"/>
          <w:i/>
        </w:rPr>
        <w:t xml:space="preserve"> zorgaanbieders handvatten voor verbetering.</w:t>
      </w:r>
    </w:p>
    <w:tbl>
      <w:tblPr>
        <w:tblStyle w:val="Lichtearcering-accent5"/>
        <w:tblW w:w="9288" w:type="dxa"/>
        <w:tblLayout w:type="fixed"/>
        <w:tblLook w:val="04A0" w:firstRow="1" w:lastRow="0" w:firstColumn="1" w:lastColumn="0" w:noHBand="0" w:noVBand="1"/>
      </w:tblPr>
      <w:tblGrid>
        <w:gridCol w:w="3969"/>
        <w:gridCol w:w="250"/>
        <w:gridCol w:w="851"/>
        <w:gridCol w:w="850"/>
        <w:gridCol w:w="833"/>
        <w:gridCol w:w="845"/>
        <w:gridCol w:w="1015"/>
        <w:gridCol w:w="675"/>
      </w:tblGrid>
      <w:tr w:rsidR="00DC6031" w:rsidRPr="000F375F" w:rsidTr="006E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:rsidR="00DC6031" w:rsidRPr="000F375F" w:rsidRDefault="00DC6031" w:rsidP="008404C3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gridSpan w:val="2"/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Helemaal oneens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Oneens</w:t>
            </w:r>
          </w:p>
        </w:tc>
        <w:tc>
          <w:tcPr>
            <w:tcW w:w="833" w:type="dxa"/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Niet oneens, niet eens</w:t>
            </w:r>
          </w:p>
        </w:tc>
        <w:tc>
          <w:tcPr>
            <w:tcW w:w="845" w:type="dxa"/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Eens</w:t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Helemaal eens</w:t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N.v.t.</w:t>
            </w:r>
          </w:p>
        </w:tc>
      </w:tr>
      <w:tr w:rsidR="00DC6031" w:rsidRPr="000F375F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DC6031" w:rsidRDefault="00DC6031" w:rsidP="00DC603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</w:t>
            </w:r>
            <w:r w:rsidRPr="00DC6031">
              <w:rPr>
                <w:b w:val="0"/>
                <w:color w:val="auto"/>
                <w:sz w:val="20"/>
                <w:szCs w:val="20"/>
              </w:rPr>
              <w:t xml:space="preserve">. Ik kan de [zorgverlener] de vragen stellen die ik wil. </w:t>
            </w:r>
          </w:p>
        </w:tc>
        <w:tc>
          <w:tcPr>
            <w:tcW w:w="851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240DBA" w:rsidRPr="000F375F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240DBA" w:rsidRDefault="00240DBA" w:rsidP="00DC60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F73E6B" w:rsidRPr="000F375F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F73E6B">
            <w:pPr>
              <w:rPr>
                <w:rFonts w:cs="Arial"/>
                <w:sz w:val="20"/>
                <w:szCs w:val="20"/>
              </w:rPr>
            </w:pPr>
          </w:p>
          <w:p w:rsidR="00F73E6B" w:rsidRPr="00975B07" w:rsidRDefault="00F73E6B" w:rsidP="00F73E6B">
            <w:pPr>
              <w:rPr>
                <w:rFonts w:cs="Arial"/>
                <w:b w:val="0"/>
                <w:sz w:val="20"/>
                <w:szCs w:val="20"/>
              </w:rPr>
            </w:pPr>
            <w:r w:rsidRPr="00975B07">
              <w:rPr>
                <w:rFonts w:cs="Arial"/>
                <w:sz w:val="20"/>
                <w:szCs w:val="20"/>
              </w:rPr>
              <w:t xml:space="preserve">Waarom vindt u dat u de [zorgverlener] </w:t>
            </w:r>
            <w:r>
              <w:rPr>
                <w:rFonts w:cs="Arial"/>
                <w:sz w:val="20"/>
                <w:szCs w:val="20"/>
              </w:rPr>
              <w:t>onvoldoende</w:t>
            </w:r>
            <w:r w:rsidRPr="00975B07">
              <w:rPr>
                <w:rFonts w:cs="Arial"/>
                <w:sz w:val="20"/>
                <w:szCs w:val="20"/>
              </w:rPr>
              <w:t xml:space="preserve"> de vragen kunt stellen die u wilt?  (Meerdere antwoorden mogelijk) 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Ik kreeg hiervoor geen gelegenheid van de zorgverlener</w:t>
            </w:r>
            <w:r w:rsidRPr="003F6268">
              <w:rPr>
                <w:sz w:val="20"/>
                <w:szCs w:val="20"/>
              </w:rPr>
              <w:tab/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Er was geen tijd om vragen te stellen</w:t>
            </w:r>
            <w:r w:rsidRPr="003F6268">
              <w:rPr>
                <w:sz w:val="20"/>
                <w:szCs w:val="20"/>
              </w:rPr>
              <w:tab/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Ik voel mij bij mijn zorgverlener niet voldoende op mijn gemak om vragen te stellen</w:t>
            </w:r>
            <w:r w:rsidRPr="003F6268">
              <w:rPr>
                <w:sz w:val="20"/>
                <w:szCs w:val="20"/>
              </w:rPr>
              <w:tab/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Anders, namelijk</w:t>
            </w:r>
            <w:r w:rsidRPr="003F6268">
              <w:rPr>
                <w:sz w:val="20"/>
                <w:szCs w:val="20"/>
              </w:rPr>
              <w:tab/>
            </w:r>
          </w:p>
          <w:p w:rsidR="00F73E6B" w:rsidRDefault="00F73E6B" w:rsidP="00DC60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DC6031" w:rsidRPr="000F375F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DC6031" w:rsidRDefault="00DC6031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</w:t>
            </w:r>
            <w:r w:rsidRPr="00DC6031">
              <w:rPr>
                <w:b w:val="0"/>
                <w:color w:val="auto"/>
                <w:sz w:val="20"/>
                <w:szCs w:val="20"/>
              </w:rPr>
              <w:t>. De [zorgverlener] legt begrijpelijk uit.</w:t>
            </w:r>
          </w:p>
        </w:tc>
        <w:tc>
          <w:tcPr>
            <w:tcW w:w="851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F73E6B" w:rsidRPr="000F375F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F73E6B" w:rsidRPr="000F375F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F73E6B">
            <w:pPr>
              <w:rPr>
                <w:rFonts w:cs="Arial"/>
                <w:b w:val="0"/>
              </w:rPr>
            </w:pPr>
            <w:r w:rsidRPr="00975B07">
              <w:rPr>
                <w:sz w:val="20"/>
                <w:szCs w:val="20"/>
              </w:rPr>
              <w:t>Waarom vindt u dat de [zorgverlener] onvoldoende begrijpelijk uitlegt?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>(Meerdere antwoorden mogelijk)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Er werden te moeilijke woorden gebruikt</w:t>
            </w:r>
            <w:r w:rsidRPr="003F6268">
              <w:rPr>
                <w:sz w:val="20"/>
                <w:szCs w:val="20"/>
              </w:rPr>
              <w:tab/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De uitleg van de zorgverlener sloot niet aan bij mijn behoefte</w:t>
            </w:r>
            <w:r w:rsidRPr="003F6268">
              <w:rPr>
                <w:sz w:val="20"/>
                <w:szCs w:val="20"/>
              </w:rPr>
              <w:tab/>
            </w:r>
          </w:p>
          <w:p w:rsidR="00F73E6B" w:rsidRDefault="00F73E6B" w:rsidP="00F73E6B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De zorgverlener heeft niet gevraagd of ik het begrepen heb</w:t>
            </w:r>
          </w:p>
          <w:p w:rsidR="00F73E6B" w:rsidRDefault="00F73E6B" w:rsidP="00F73E6B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73E6B">
              <w:rPr>
                <w:sz w:val="20"/>
                <w:szCs w:val="20"/>
              </w:rPr>
              <w:t>Anders, namelijk</w:t>
            </w:r>
          </w:p>
          <w:p w:rsidR="00BF4D48" w:rsidRPr="00F73E6B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DC6031" w:rsidP="00DC603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6. De [zorgverlener] heeft belangstelling voor mijn persoonlijke situatie (bv gezinssituatie, andere problemen die spelen).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6E1F0C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240DBA" w:rsidRPr="00F57752" w:rsidRDefault="00240DBA" w:rsidP="00DC60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0DBA" w:rsidRPr="00F57752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0DBA" w:rsidRPr="00F57752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40DBA" w:rsidRPr="00F57752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240DBA" w:rsidRPr="00F57752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240DBA" w:rsidRPr="00F57752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240DBA" w:rsidRPr="00F57752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F73E6B">
            <w:pPr>
              <w:rPr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 xml:space="preserve">Waarom vindt u dat de [zorgverlener] onvoldoende </w:t>
            </w:r>
            <w:r>
              <w:rPr>
                <w:sz w:val="20"/>
                <w:szCs w:val="20"/>
              </w:rPr>
              <w:t>belangstelling heeft voor uw persoonlijke situatie</w:t>
            </w:r>
            <w:r w:rsidRPr="00975B0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F73E6B" w:rsidRDefault="00F73E6B" w:rsidP="00F73E6B">
            <w:pPr>
              <w:rPr>
                <w:sz w:val="20"/>
                <w:szCs w:val="20"/>
              </w:rPr>
            </w:pPr>
          </w:p>
          <w:p w:rsidR="00F73E6B" w:rsidRDefault="00F73E6B" w:rsidP="00F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&lt;OPEN TEKSTVELD&gt;</w:t>
            </w:r>
          </w:p>
          <w:p w:rsidR="00F73E6B" w:rsidRPr="00F57752" w:rsidRDefault="00F73E6B" w:rsidP="00DC60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6E1F0C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DC6031" w:rsidP="00DC603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 xml:space="preserve">7. Ik bespreek samen met de [zorgverlener] waar ik aan wil werken (doelen). * Dit wordt ook wel </w:t>
            </w:r>
            <w:r w:rsidRPr="00F57752">
              <w:rPr>
                <w:b w:val="0"/>
                <w:color w:val="auto"/>
                <w:sz w:val="20"/>
                <w:szCs w:val="20"/>
              </w:rPr>
              <w:lastRenderedPageBreak/>
              <w:t>een individueel zorgplan genoemd.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lastRenderedPageBreak/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Pr="00F57752" w:rsidRDefault="00F73E6B" w:rsidP="00DC60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F73E6B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Waarom vindt u dat u onvoldoende samen met de [zorgverlener] bespreekt waaraan u wilt werken? </w:t>
            </w:r>
            <w:r w:rsidRPr="00B3557D">
              <w:rPr>
                <w:rFonts w:cs="Arial"/>
                <w:sz w:val="20"/>
                <w:szCs w:val="20"/>
              </w:rPr>
              <w:t>(Meerdere antwoorden mogelijk) 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Ik wil dit graag bespreken, maar krijg hier van mijn zorgverlener gee</w:t>
            </w:r>
            <w:r>
              <w:rPr>
                <w:rFonts w:cs="Arial"/>
                <w:sz w:val="20"/>
                <w:szCs w:val="20"/>
              </w:rPr>
              <w:t>n ruimte voor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 xml:space="preserve">Ik kreeg wel de ruimte, maar ik wilde dat mijn </w:t>
            </w:r>
            <w:r>
              <w:rPr>
                <w:rFonts w:cs="Arial"/>
                <w:sz w:val="20"/>
                <w:szCs w:val="20"/>
              </w:rPr>
              <w:t>zorgverlener het doel zou aangeven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 xml:space="preserve">Ik kon geen </w:t>
            </w:r>
            <w:r>
              <w:rPr>
                <w:rFonts w:cs="Arial"/>
                <w:sz w:val="20"/>
                <w:szCs w:val="20"/>
              </w:rPr>
              <w:t>doel</w:t>
            </w:r>
            <w:r w:rsidRPr="003F6268">
              <w:rPr>
                <w:rFonts w:cs="Arial"/>
                <w:sz w:val="20"/>
                <w:szCs w:val="20"/>
              </w:rPr>
              <w:t xml:space="preserve"> aan</w:t>
            </w:r>
            <w:r>
              <w:rPr>
                <w:rFonts w:cs="Arial"/>
                <w:sz w:val="20"/>
                <w:szCs w:val="20"/>
              </w:rPr>
              <w:t>geven waar ik aan wilde werken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Ik had te weinig informati</w:t>
            </w:r>
            <w:r>
              <w:rPr>
                <w:rFonts w:cs="Arial"/>
                <w:sz w:val="20"/>
                <w:szCs w:val="20"/>
              </w:rPr>
              <w:t>e om samen een doel te bepalen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Ik heb geen behoefte aan het samen bespreken</w:t>
            </w:r>
            <w:r>
              <w:rPr>
                <w:rFonts w:cs="Arial"/>
                <w:sz w:val="20"/>
                <w:szCs w:val="20"/>
              </w:rPr>
              <w:t xml:space="preserve"> van mijn doelen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F73E6B" w:rsidRPr="00F73E6B" w:rsidRDefault="00F73E6B" w:rsidP="00F73E6B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Mijn zorgverlener heeft dit niet ter sprake gebracht</w:t>
            </w:r>
            <w:r w:rsidRPr="003F6268">
              <w:rPr>
                <w:rFonts w:cs="Arial"/>
                <w:sz w:val="20"/>
                <w:szCs w:val="20"/>
              </w:rPr>
              <w:tab/>
            </w:r>
          </w:p>
          <w:p w:rsidR="00F73E6B" w:rsidRPr="00BF4D48" w:rsidRDefault="00F73E6B" w:rsidP="00F73E6B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F6268">
              <w:rPr>
                <w:rFonts w:cs="Arial"/>
                <w:sz w:val="20"/>
                <w:szCs w:val="20"/>
              </w:rPr>
              <w:t>Anders nl</w:t>
            </w:r>
            <w:r w:rsidRPr="003F6268">
              <w:rPr>
                <w:rFonts w:cs="Arial"/>
                <w:sz w:val="20"/>
                <w:szCs w:val="20"/>
              </w:rPr>
              <w:tab/>
            </w:r>
          </w:p>
          <w:p w:rsidR="00BF4D48" w:rsidRPr="00F73E6B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DC6031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8. Ik heb toegang tot mijn individueel zorgplan.</w:t>
            </w:r>
          </w:p>
          <w:p w:rsidR="00DC6031" w:rsidRPr="00F57752" w:rsidRDefault="00DC6031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* Dit kan zijn op papier of digitaal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Pr="00F57752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F73E6B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Waarom vindt u dat u onvoldoende toegang heeft tot uw individueel zorgplan? </w:t>
            </w:r>
            <w:r w:rsidRPr="00B3557D">
              <w:rPr>
                <w:rFonts w:cs="Arial"/>
                <w:sz w:val="20"/>
                <w:szCs w:val="20"/>
              </w:rPr>
              <w:t>(Meerdere antwoorden mogelijk) 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Ik weet niet wat dat is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denk dat ik geen </w:t>
            </w:r>
            <w:r w:rsidRPr="00F57752">
              <w:rPr>
                <w:sz w:val="20"/>
                <w:szCs w:val="20"/>
              </w:rPr>
              <w:t>individueel zorgplan</w:t>
            </w:r>
            <w:r w:rsidRPr="003F6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heb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 xml:space="preserve">Ik heb geen behoefte aan </w:t>
            </w:r>
            <w:r>
              <w:rPr>
                <w:sz w:val="20"/>
                <w:szCs w:val="20"/>
              </w:rPr>
              <w:t xml:space="preserve">een individueel </w:t>
            </w:r>
            <w:r w:rsidRPr="003F6268">
              <w:rPr>
                <w:sz w:val="20"/>
                <w:szCs w:val="20"/>
              </w:rPr>
              <w:t>zorgplan</w:t>
            </w:r>
          </w:p>
          <w:p w:rsidR="00F73E6B" w:rsidRDefault="00F73E6B" w:rsidP="00F73E6B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Ik heb wel een plan gemaakt maar ben dit kwijt/kan niet meer inloggen</w:t>
            </w:r>
          </w:p>
          <w:p w:rsidR="00F73E6B" w:rsidRPr="003F6268" w:rsidRDefault="00F73E6B" w:rsidP="00F73E6B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individueel zorgplan is niet schriftelijk vastgelegd</w:t>
            </w:r>
          </w:p>
          <w:p w:rsidR="00F73E6B" w:rsidRDefault="00F73E6B" w:rsidP="008404C3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F6268">
              <w:rPr>
                <w:sz w:val="20"/>
                <w:szCs w:val="20"/>
              </w:rPr>
              <w:t>Anders, namelijk</w:t>
            </w:r>
          </w:p>
          <w:p w:rsidR="00BF4D48" w:rsidRPr="00F73E6B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6E1F0C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F57752" w:rsidP="00DC6031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9</w:t>
            </w:r>
            <w:r w:rsidR="00DC6031" w:rsidRPr="00F57752">
              <w:rPr>
                <w:b w:val="0"/>
                <w:color w:val="auto"/>
                <w:sz w:val="20"/>
                <w:szCs w:val="20"/>
              </w:rPr>
              <w:t xml:space="preserve">. De behandeling van de zorgverleners sluit goed op elkaar aan. 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120A56" w:rsidRPr="00120A56" w:rsidRDefault="00120A56" w:rsidP="00120A56">
            <w:pPr>
              <w:pStyle w:val="Geenafstand"/>
              <w:rPr>
                <w:i/>
                <w:sz w:val="20"/>
                <w:szCs w:val="20"/>
                <w:highlight w:val="yellow"/>
              </w:rPr>
            </w:pPr>
            <w:r w:rsidRPr="002F2588">
              <w:rPr>
                <w:i/>
                <w:sz w:val="20"/>
                <w:szCs w:val="20"/>
                <w:highlight w:val="yellow"/>
              </w:rPr>
              <w:t>[Onderstaande vraag wordt alleen gesteld als patiënt een suboptimaal antwoord</w:t>
            </w:r>
            <w:r>
              <w:rPr>
                <w:i/>
                <w:sz w:val="20"/>
                <w:szCs w:val="20"/>
                <w:highlight w:val="yellow"/>
              </w:rPr>
              <w:t xml:space="preserve"> (Helemaal oneens of  oneens)</w:t>
            </w:r>
            <w:r w:rsidRPr="002F2588">
              <w:rPr>
                <w:i/>
                <w:sz w:val="20"/>
                <w:szCs w:val="20"/>
                <w:highlight w:val="yellow"/>
              </w:rPr>
              <w:t xml:space="preserve"> heeft gegeven </w:t>
            </w:r>
            <w:r>
              <w:rPr>
                <w:i/>
                <w:sz w:val="20"/>
                <w:szCs w:val="20"/>
                <w:highlight w:val="yellow"/>
              </w:rPr>
              <w:t>op vraag 9</w:t>
            </w:r>
            <w:r w:rsidRPr="00003270">
              <w:rPr>
                <w:i/>
                <w:sz w:val="20"/>
                <w:szCs w:val="20"/>
                <w:highlight w:val="yellow"/>
              </w:rPr>
              <w:t>]</w:t>
            </w:r>
            <w:r w:rsidRPr="00C41953">
              <w:rPr>
                <w:sz w:val="20"/>
                <w:szCs w:val="20"/>
              </w:rPr>
              <w:t xml:space="preserve"> Van welke zorgverleners sluit de behandeling niet goed op elkaar aan? U kunt meerdere antwoorden geven.</w:t>
            </w:r>
          </w:p>
          <w:p w:rsidR="00120A56" w:rsidRPr="00C41953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C41953">
              <w:rPr>
                <w:rFonts w:cs="BBAOIK+TimesNewRoman"/>
                <w:sz w:val="20"/>
                <w:szCs w:val="20"/>
              </w:rPr>
              <w:t>Huisarts</w:t>
            </w:r>
          </w:p>
          <w:p w:rsidR="00120A56" w:rsidRPr="00C41953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C41953">
              <w:rPr>
                <w:rFonts w:cs="BBAOIK+TimesNewRoman"/>
                <w:sz w:val="20"/>
                <w:szCs w:val="20"/>
              </w:rPr>
              <w:t>Praktijkassistent/doktersassistent</w:t>
            </w:r>
          </w:p>
          <w:p w:rsidR="00120A56" w:rsidRPr="00C41953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C41953">
              <w:rPr>
                <w:rFonts w:cs="BBAOIK+TimesNewRoman"/>
                <w:sz w:val="20"/>
                <w:szCs w:val="20"/>
              </w:rPr>
              <w:t>Praktijkondersteuner/-verpleegkundige/Gespecialiseerd verpleegkundige bijvoorbeeld de Diabetesverpleegkundige of Longverpleegkundige</w:t>
            </w:r>
          </w:p>
          <w:p w:rsidR="00120A56" w:rsidRPr="00C41953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C41953">
              <w:rPr>
                <w:rFonts w:cs="BBAOIK+TimesNewRoman"/>
                <w:sz w:val="20"/>
                <w:szCs w:val="20"/>
              </w:rPr>
              <w:t xml:space="preserve">Fysiotherapeut </w:t>
            </w:r>
          </w:p>
          <w:p w:rsidR="00120A56" w:rsidRPr="00C41953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C41953">
              <w:rPr>
                <w:rFonts w:cs="BBAOIK+TimesNewRoman"/>
                <w:sz w:val="20"/>
                <w:szCs w:val="20"/>
              </w:rPr>
              <w:t>Diëtist</w:t>
            </w:r>
          </w:p>
          <w:p w:rsidR="00120A56" w:rsidRPr="00700E5B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700E5B">
              <w:rPr>
                <w:rFonts w:cs="BBAOIK+TimesNewRoman"/>
                <w:sz w:val="20"/>
                <w:szCs w:val="20"/>
              </w:rPr>
              <w:t xml:space="preserve">Podotherapeut </w:t>
            </w:r>
          </w:p>
          <w:p w:rsidR="00120A56" w:rsidRPr="00700E5B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700E5B">
              <w:rPr>
                <w:rFonts w:cs="BBAOIK+TimesNewRoman"/>
                <w:sz w:val="20"/>
                <w:szCs w:val="20"/>
              </w:rPr>
              <w:lastRenderedPageBreak/>
              <w:t>Medisch pedicure</w:t>
            </w:r>
          </w:p>
          <w:p w:rsidR="00120A56" w:rsidRPr="00700E5B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700E5B">
              <w:rPr>
                <w:rFonts w:cs="BBAOIK+TimesNewRoman"/>
                <w:sz w:val="20"/>
                <w:szCs w:val="20"/>
              </w:rPr>
              <w:t xml:space="preserve">Wijkverpleging/Thuiszorg </w:t>
            </w:r>
          </w:p>
          <w:p w:rsidR="00120A56" w:rsidRPr="00C41953" w:rsidRDefault="00120A56" w:rsidP="00120A56">
            <w:pPr>
              <w:pStyle w:val="Lijstalinea"/>
              <w:numPr>
                <w:ilvl w:val="0"/>
                <w:numId w:val="4"/>
              </w:numPr>
              <w:rPr>
                <w:rFonts w:cs="BBAOIK+TimesNewRoman"/>
                <w:sz w:val="20"/>
                <w:szCs w:val="20"/>
              </w:rPr>
            </w:pPr>
            <w:r w:rsidRPr="00C41953">
              <w:rPr>
                <w:rFonts w:cs="BBAOIK+TimesNewRoman"/>
                <w:sz w:val="20"/>
                <w:szCs w:val="20"/>
              </w:rPr>
              <w:t>Apotheker</w:t>
            </w:r>
          </w:p>
          <w:p w:rsidR="00120A56" w:rsidRPr="00C41953" w:rsidRDefault="00120A56" w:rsidP="00120A56">
            <w:pPr>
              <w:pStyle w:val="Lijstalinea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C41953">
              <w:rPr>
                <w:sz w:val="20"/>
                <w:szCs w:val="20"/>
              </w:rPr>
              <w:t>Anders, namelijk…..</w:t>
            </w:r>
          </w:p>
          <w:p w:rsidR="00F73E6B" w:rsidRPr="00F57752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6E1F0C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Pr="00975B07" w:rsidRDefault="00F73E6B" w:rsidP="00F73E6B">
            <w:pPr>
              <w:rPr>
                <w:b w:val="0"/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>Waarom vindt u dat de behandeling van de zorgverleners onvoldoende op elkaar aan sluiten?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>(Meerdere antwoorden mogelijk)</w:t>
            </w:r>
          </w:p>
          <w:p w:rsidR="00F73E6B" w:rsidRPr="00C02AD5" w:rsidRDefault="00F73E6B" w:rsidP="00F73E6B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Ik moest de zorgverlener informeren over wat ik met de andere zorgverlener heb afgesproken</w:t>
            </w:r>
          </w:p>
          <w:p w:rsidR="00F73E6B" w:rsidRDefault="00F73E6B" w:rsidP="00F73E6B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Zorgverleners geven verschillende adviezen over hetzelfde onderwerp</w:t>
            </w:r>
          </w:p>
          <w:p w:rsidR="00F73E6B" w:rsidRPr="00C02AD5" w:rsidRDefault="00F73E6B" w:rsidP="00F73E6B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Meerdere zorgverleners stellen dezelfde vragen</w:t>
            </w:r>
          </w:p>
          <w:p w:rsidR="00F73E6B" w:rsidRPr="00C02AD5" w:rsidRDefault="00F73E6B" w:rsidP="00F73E6B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Zorgverleners hebben geen contact met elkaar</w:t>
            </w:r>
          </w:p>
          <w:p w:rsidR="00F73E6B" w:rsidRDefault="00F73E6B" w:rsidP="008404C3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Anders</w:t>
            </w:r>
            <w:r>
              <w:rPr>
                <w:sz w:val="20"/>
                <w:szCs w:val="20"/>
              </w:rPr>
              <w:t>,</w:t>
            </w:r>
            <w:r w:rsidRPr="00C02AD5">
              <w:rPr>
                <w:sz w:val="20"/>
                <w:szCs w:val="20"/>
              </w:rPr>
              <w:t xml:space="preserve"> </w:t>
            </w:r>
            <w:r w:rsidRPr="003F6268">
              <w:rPr>
                <w:sz w:val="20"/>
                <w:szCs w:val="20"/>
              </w:rPr>
              <w:t>namelijk</w:t>
            </w:r>
          </w:p>
          <w:p w:rsidR="00BF4D48" w:rsidRPr="00F73E6B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F57752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10</w:t>
            </w:r>
            <w:r w:rsidR="00DC6031" w:rsidRPr="00F57752">
              <w:rPr>
                <w:b w:val="0"/>
                <w:color w:val="auto"/>
                <w:sz w:val="20"/>
                <w:szCs w:val="20"/>
              </w:rPr>
              <w:t>. De [zorgverlener] houdt in de gaten hoe het met mijn gezondheid gaat.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Pr="00F57752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C315D4" w:rsidRPr="00975B07" w:rsidRDefault="00C315D4" w:rsidP="00C315D4">
            <w:pPr>
              <w:rPr>
                <w:b w:val="0"/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>Waarom vindt u dat de [zorgverlener</w:t>
            </w:r>
            <w:r>
              <w:rPr>
                <w:sz w:val="20"/>
                <w:szCs w:val="20"/>
              </w:rPr>
              <w:t>]</w:t>
            </w:r>
            <w:r w:rsidRPr="00975B07">
              <w:rPr>
                <w:sz w:val="20"/>
                <w:szCs w:val="20"/>
              </w:rPr>
              <w:t xml:space="preserve"> onvoldoende in de gaten houdt hoe het met uw gezondheid gaat?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>(Meerdere antwoorden mogelijk)</w:t>
            </w:r>
          </w:p>
          <w:p w:rsidR="00C315D4" w:rsidRPr="00C02AD5" w:rsidRDefault="00C315D4" w:rsidP="00C315D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De zorgverlener kent mijn medische voorgeschiedenis niet</w:t>
            </w:r>
          </w:p>
          <w:p w:rsidR="00C315D4" w:rsidRDefault="00C315D4" w:rsidP="00C315D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Zorgverlener vraagt niet aan mij hoe het met mij gaat</w:t>
            </w:r>
          </w:p>
          <w:p w:rsidR="00C315D4" w:rsidRPr="00C02AD5" w:rsidRDefault="00C315D4" w:rsidP="00C315D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zorgverlener onderhoudt geen contact met mij</w:t>
            </w:r>
          </w:p>
          <w:p w:rsidR="00F73E6B" w:rsidRDefault="00C315D4" w:rsidP="008404C3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Anders, namelijk</w:t>
            </w:r>
          </w:p>
          <w:p w:rsidR="00BF4D48" w:rsidRPr="00C315D4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F57752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11</w:t>
            </w:r>
            <w:r w:rsidR="00DC6031" w:rsidRPr="00F57752">
              <w:rPr>
                <w:b w:val="0"/>
                <w:color w:val="auto"/>
                <w:sz w:val="20"/>
                <w:szCs w:val="20"/>
              </w:rPr>
              <w:t>. De [zorgverlener] geeft mij advies over hoe ik gezond kan leven (bijvoorbeeld over medicatie, bewegen, roken, eten en drinken).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Pr="00F57752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C315D4" w:rsidRDefault="00C315D4" w:rsidP="00C315D4">
            <w:pPr>
              <w:rPr>
                <w:sz w:val="20"/>
                <w:szCs w:val="20"/>
              </w:rPr>
            </w:pPr>
            <w:r w:rsidRPr="0033556D">
              <w:rPr>
                <w:rFonts w:cs="Arial"/>
              </w:rPr>
              <w:t xml:space="preserve">Waarom vindt u dat u </w:t>
            </w:r>
            <w:r>
              <w:rPr>
                <w:rFonts w:cs="Arial"/>
              </w:rPr>
              <w:t xml:space="preserve">onvoldoende </w:t>
            </w:r>
            <w:r w:rsidRPr="0033556D">
              <w:rPr>
                <w:rFonts w:cs="Arial"/>
              </w:rPr>
              <w:t xml:space="preserve">adviezen van </w:t>
            </w:r>
            <w:r>
              <w:rPr>
                <w:rFonts w:cs="Arial"/>
              </w:rPr>
              <w:t>de [</w:t>
            </w:r>
            <w:r w:rsidRPr="0033556D">
              <w:rPr>
                <w:rFonts w:cs="Arial"/>
              </w:rPr>
              <w:t>zorgverlener</w:t>
            </w:r>
            <w:r>
              <w:rPr>
                <w:rFonts w:cs="Arial"/>
              </w:rPr>
              <w:t>]</w:t>
            </w:r>
            <w:r w:rsidRPr="003355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krijgt </w:t>
            </w:r>
            <w:r w:rsidRPr="0033556D">
              <w:rPr>
                <w:rFonts w:cs="Arial"/>
              </w:rPr>
              <w:t xml:space="preserve">over hoe u </w:t>
            </w:r>
            <w:r>
              <w:rPr>
                <w:rFonts w:cs="Arial"/>
              </w:rPr>
              <w:t>gezond kan leven? (Meerdere antwoorden mogelijk)</w:t>
            </w:r>
          </w:p>
          <w:p w:rsidR="00C315D4" w:rsidRPr="00C02AD5" w:rsidRDefault="00C315D4" w:rsidP="00C315D4">
            <w:pPr>
              <w:pStyle w:val="Lijstaline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Was niet van toepassing</w:t>
            </w:r>
          </w:p>
          <w:p w:rsidR="00C315D4" w:rsidRPr="00C02AD5" w:rsidRDefault="00C315D4" w:rsidP="00C315D4">
            <w:pPr>
              <w:pStyle w:val="Lijstaline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 xml:space="preserve">Ik kreeg geen informatie over welke activiteiten ik wel en niet kon doen </w:t>
            </w:r>
          </w:p>
          <w:p w:rsidR="00F73E6B" w:rsidRDefault="00C315D4" w:rsidP="008404C3">
            <w:pPr>
              <w:pStyle w:val="Lijstaline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2AD5">
              <w:rPr>
                <w:sz w:val="20"/>
                <w:szCs w:val="20"/>
              </w:rPr>
              <w:t>Anders, namelijk</w:t>
            </w:r>
          </w:p>
          <w:p w:rsidR="00BF4D48" w:rsidRPr="00C315D4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F57752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12</w:t>
            </w:r>
            <w:r w:rsidR="00DC6031" w:rsidRPr="00F57752">
              <w:rPr>
                <w:b w:val="0"/>
                <w:color w:val="auto"/>
                <w:sz w:val="20"/>
                <w:szCs w:val="20"/>
              </w:rPr>
              <w:t>. De [zorgverlener] geeft mij informatie over wat ik kan doen als mijn klachten veranderen.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Pr="00F57752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C315D4" w:rsidRPr="00975B07" w:rsidRDefault="00C315D4" w:rsidP="00C315D4">
            <w:pPr>
              <w:rPr>
                <w:b w:val="0"/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>Waarom vindt u dat u onvoldoende informatie heeft gekregen over wat u kunt doen als uw klachten veranderen?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>(Meerdere antwoorden mogelijk)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3"/>
              </w:numPr>
              <w:rPr>
                <w:rFonts w:cs="Arial"/>
              </w:rPr>
            </w:pPr>
            <w:r w:rsidRPr="004E0C9B">
              <w:rPr>
                <w:rFonts w:cs="Arial"/>
              </w:rPr>
              <w:lastRenderedPageBreak/>
              <w:t>Hier heb ik niet met mijn zorgverlener over gesproken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3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Ik weet al wat ik moet doen als mijn klachten veranderen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3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De informatie sluit niet aan bij mijn persoonlijke situatie</w:t>
            </w:r>
          </w:p>
          <w:p w:rsidR="00F73E6B" w:rsidRDefault="00C315D4" w:rsidP="008404C3">
            <w:pPr>
              <w:pStyle w:val="Lijstalinea"/>
              <w:numPr>
                <w:ilvl w:val="0"/>
                <w:numId w:val="33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Anders, namelijk</w:t>
            </w:r>
          </w:p>
          <w:p w:rsidR="00BF4D48" w:rsidRPr="00C315D4" w:rsidRDefault="00BF4D48" w:rsidP="00BF4D48">
            <w:pPr>
              <w:pStyle w:val="Lijstalinea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F57752" w:rsidP="008404C3">
            <w:pPr>
              <w:spacing w:line="276" w:lineRule="auto"/>
              <w:rPr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13</w:t>
            </w:r>
            <w:r w:rsidR="00DC6031" w:rsidRPr="00F57752">
              <w:rPr>
                <w:b w:val="0"/>
                <w:color w:val="auto"/>
                <w:sz w:val="20"/>
                <w:szCs w:val="20"/>
              </w:rPr>
              <w:t>. De [zorgverlener] overlegt met mij over het bijstellen van de behandeling/het advies (doelen en acties/individueel zorgplan).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F73E6B" w:rsidRPr="00F57752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C315D4" w:rsidRPr="000F0AF5" w:rsidRDefault="00C315D4" w:rsidP="00C315D4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Waarom vindt u dat de [zorgverlener] onvoldoende met u </w:t>
            </w:r>
            <w:r w:rsidRPr="000F0AF5">
              <w:rPr>
                <w:rFonts w:cs="Arial"/>
                <w:sz w:val="20"/>
                <w:szCs w:val="20"/>
              </w:rPr>
              <w:t xml:space="preserve">overlegt </w:t>
            </w:r>
            <w:r w:rsidRPr="000F0AF5">
              <w:rPr>
                <w:sz w:val="20"/>
                <w:szCs w:val="20"/>
              </w:rPr>
              <w:t>over het bijstellen van de behandeling/het advies</w:t>
            </w:r>
            <w:r w:rsidRPr="000F0AF5">
              <w:rPr>
                <w:rFonts w:cs="Arial"/>
                <w:sz w:val="20"/>
                <w:szCs w:val="20"/>
              </w:rPr>
              <w:t>? (Meerdere antwoorden mogelijk) 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4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Hier heb ik geen informatie over ontvangen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4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Ik kreeg hiervoor geen ruimte van de zorgverlener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4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Ik kreeg wel de ruimte, maar ik wilde dat mijn zorgverlener de beslissing nam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4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We hebben mijn behandeling niet bijgesteld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4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Mijn zorgverlener heeft dit niet ter sprake gebracht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4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Ik wil dit graag bespreken, maar krijg hier van mijn zorgverlener geen ruimte voor</w:t>
            </w:r>
          </w:p>
          <w:p w:rsidR="00F73E6B" w:rsidRDefault="00C315D4" w:rsidP="008404C3">
            <w:pPr>
              <w:pStyle w:val="Lijstalinea"/>
              <w:numPr>
                <w:ilvl w:val="0"/>
                <w:numId w:val="34"/>
              </w:numPr>
              <w:rPr>
                <w:rFonts w:cs="Arial"/>
              </w:rPr>
            </w:pPr>
            <w:r w:rsidRPr="004E0C9B">
              <w:rPr>
                <w:rFonts w:cs="Arial"/>
              </w:rPr>
              <w:t>Anders, namelijk</w:t>
            </w:r>
          </w:p>
          <w:p w:rsidR="00BF4D48" w:rsidRPr="00C315D4" w:rsidRDefault="00BF4D48" w:rsidP="00BF4D48">
            <w:pPr>
              <w:pStyle w:val="Lijstalinea"/>
              <w:rPr>
                <w:rFonts w:cs="Arial"/>
              </w:rPr>
            </w:pPr>
          </w:p>
        </w:tc>
        <w:tc>
          <w:tcPr>
            <w:tcW w:w="851" w:type="dxa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DC6031" w:rsidRPr="00F57752" w:rsidRDefault="00F57752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14</w:t>
            </w:r>
            <w:r w:rsidR="00DC6031" w:rsidRPr="00F57752">
              <w:rPr>
                <w:b w:val="0"/>
                <w:color w:val="auto"/>
                <w:sz w:val="20"/>
                <w:szCs w:val="20"/>
              </w:rPr>
              <w:t>. Ik weet met wie ik contact kan opnemen met vragen over mijn chronische ziekte.</w:t>
            </w:r>
          </w:p>
        </w:tc>
        <w:tc>
          <w:tcPr>
            <w:tcW w:w="851" w:type="dxa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</w:tcPr>
          <w:p w:rsidR="00DC6031" w:rsidRPr="00F57752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Pr="00F57752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C315D4" w:rsidRPr="00975B07" w:rsidRDefault="00C315D4" w:rsidP="00C315D4">
            <w:pPr>
              <w:rPr>
                <w:b w:val="0"/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>Waarom weet u onvoldoende met wie u contact kunt opnemen met vragen over uw chronische ziekte</w:t>
            </w:r>
            <w:r>
              <w:rPr>
                <w:sz w:val="20"/>
                <w:szCs w:val="20"/>
              </w:rPr>
              <w:t xml:space="preserve">?  </w:t>
            </w:r>
            <w:r>
              <w:rPr>
                <w:rFonts w:cs="Arial"/>
              </w:rPr>
              <w:t>(Meerdere antwoorden mogelijk)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E0C9B">
              <w:rPr>
                <w:sz w:val="20"/>
                <w:szCs w:val="20"/>
              </w:rPr>
              <w:t>Hier heb ik geen informatie over ontvangen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E0C9B">
              <w:rPr>
                <w:sz w:val="20"/>
                <w:szCs w:val="20"/>
              </w:rPr>
              <w:t>De informatie die ik kreeg klopt niet</w:t>
            </w:r>
          </w:p>
          <w:p w:rsidR="00C315D4" w:rsidRPr="004E0C9B" w:rsidRDefault="00C315D4" w:rsidP="00C315D4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E0C9B">
              <w:rPr>
                <w:sz w:val="20"/>
                <w:szCs w:val="20"/>
              </w:rPr>
              <w:t>Ik ben de informatie kwijtgeraakt</w:t>
            </w:r>
          </w:p>
          <w:p w:rsidR="00F73E6B" w:rsidRDefault="00C315D4" w:rsidP="008404C3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E0C9B">
              <w:rPr>
                <w:sz w:val="20"/>
                <w:szCs w:val="20"/>
              </w:rPr>
              <w:t>Anders, namelijk</w:t>
            </w:r>
          </w:p>
          <w:p w:rsidR="00BF4D48" w:rsidRPr="00C315D4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F57752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F57752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F57752" w:rsidRDefault="00F57752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15</w:t>
            </w:r>
            <w:r w:rsidR="00DC6031" w:rsidRPr="00F57752">
              <w:rPr>
                <w:b w:val="0"/>
                <w:color w:val="auto"/>
                <w:sz w:val="20"/>
                <w:szCs w:val="20"/>
              </w:rPr>
              <w:t>. Ik krijg van de [zorgverlener] een behandeling en/of advies waar ik wat mee kan.</w:t>
            </w:r>
          </w:p>
        </w:tc>
        <w:tc>
          <w:tcPr>
            <w:tcW w:w="851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0F375F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0F375F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C315D4" w:rsidRPr="00975B07" w:rsidRDefault="00C315D4" w:rsidP="00C315D4">
            <w:pPr>
              <w:rPr>
                <w:b w:val="0"/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 xml:space="preserve">Waarom vindt u dat </w:t>
            </w:r>
            <w:r>
              <w:rPr>
                <w:sz w:val="20"/>
                <w:szCs w:val="20"/>
              </w:rPr>
              <w:t>u onvoldoende</w:t>
            </w:r>
            <w:r w:rsidRPr="00975B07">
              <w:rPr>
                <w:sz w:val="20"/>
                <w:szCs w:val="20"/>
              </w:rPr>
              <w:t xml:space="preserve"> behandeling en/of advies van de [zorgverlener] heeft gekregen waar u wat mee kunt?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>(Meerdere antwoorden mogelijk)</w:t>
            </w:r>
          </w:p>
          <w:p w:rsidR="00C315D4" w:rsidRPr="00BD5CB7" w:rsidRDefault="00C315D4" w:rsidP="00C315D4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Ik kreeg tegenstrijdige informatie</w:t>
            </w:r>
          </w:p>
          <w:p w:rsidR="00C315D4" w:rsidRPr="00BD5CB7" w:rsidRDefault="00C315D4" w:rsidP="00C315D4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lastRenderedPageBreak/>
              <w:t>De zorgverlener moest zelf informatie navragen</w:t>
            </w:r>
          </w:p>
          <w:p w:rsidR="00C315D4" w:rsidRPr="00BD5CB7" w:rsidRDefault="00C315D4" w:rsidP="00C315D4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De zorgverlener kon mijn vragen niet goed beantwoorden</w:t>
            </w:r>
          </w:p>
          <w:p w:rsidR="00C315D4" w:rsidRPr="00BD5CB7" w:rsidRDefault="00C315D4" w:rsidP="00C315D4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Het advies sloot niet aan bij mijn persoonlijke situatie</w:t>
            </w:r>
          </w:p>
          <w:p w:rsidR="00F73E6B" w:rsidRDefault="00C315D4" w:rsidP="008404C3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D5CB7">
              <w:rPr>
                <w:sz w:val="20"/>
                <w:szCs w:val="20"/>
              </w:rPr>
              <w:t>Aders, namelijk</w:t>
            </w:r>
          </w:p>
          <w:p w:rsidR="00BF4D48" w:rsidRPr="00240DBA" w:rsidRDefault="00BF4D48" w:rsidP="00BF4D4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0F375F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DC6031" w:rsidRDefault="00F57752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16</w:t>
            </w:r>
            <w:r w:rsidR="00DC6031" w:rsidRPr="00DC6031">
              <w:rPr>
                <w:b w:val="0"/>
                <w:color w:val="auto"/>
                <w:sz w:val="20"/>
                <w:szCs w:val="20"/>
              </w:rPr>
              <w:t>. Ik heb vertrouwen in de deskundigheid van de [zorgverlener].</w:t>
            </w:r>
          </w:p>
        </w:tc>
        <w:tc>
          <w:tcPr>
            <w:tcW w:w="851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33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0F375F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F73E6B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0F375F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F73E6B" w:rsidRDefault="00240DBA" w:rsidP="008404C3">
            <w:pPr>
              <w:rPr>
                <w:rFonts w:cs="Arial"/>
                <w:sz w:val="20"/>
                <w:szCs w:val="20"/>
              </w:rPr>
            </w:pPr>
            <w:r w:rsidRPr="0033556D">
              <w:rPr>
                <w:rFonts w:cs="Arial"/>
                <w:sz w:val="20"/>
                <w:szCs w:val="20"/>
              </w:rPr>
              <w:t xml:space="preserve">Waarom heeft u onvoldoende vertrouwen in de deskundigheid van de </w:t>
            </w:r>
            <w:r>
              <w:rPr>
                <w:rFonts w:cs="Arial"/>
                <w:sz w:val="20"/>
                <w:szCs w:val="20"/>
              </w:rPr>
              <w:t>[</w:t>
            </w:r>
            <w:r w:rsidRPr="0033556D">
              <w:rPr>
                <w:rFonts w:cs="Arial"/>
                <w:sz w:val="20"/>
                <w:szCs w:val="20"/>
              </w:rPr>
              <w:t>zorgverlener</w:t>
            </w:r>
            <w:r>
              <w:rPr>
                <w:rFonts w:cs="Arial"/>
                <w:sz w:val="20"/>
                <w:szCs w:val="20"/>
              </w:rPr>
              <w:t>]</w:t>
            </w:r>
            <w:r w:rsidRPr="0033556D">
              <w:rPr>
                <w:rFonts w:cs="Arial"/>
                <w:sz w:val="20"/>
                <w:szCs w:val="20"/>
              </w:rPr>
              <w:t>? (Meerdere antwoorden mogelijk).</w:t>
            </w:r>
          </w:p>
          <w:p w:rsidR="00240DBA" w:rsidRDefault="00240DBA" w:rsidP="008404C3">
            <w:pPr>
              <w:rPr>
                <w:rFonts w:cs="Arial"/>
                <w:sz w:val="20"/>
                <w:szCs w:val="20"/>
              </w:rPr>
            </w:pPr>
          </w:p>
          <w:p w:rsidR="00240DBA" w:rsidRDefault="00240DBA" w:rsidP="00240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&lt;OPEN TEKSTVELD&gt;</w:t>
            </w:r>
          </w:p>
          <w:p w:rsidR="00240DBA" w:rsidRDefault="00240DBA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F73E6B" w:rsidRPr="000F375F" w:rsidRDefault="00F73E6B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0F375F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DC6031" w:rsidRPr="00DC6031" w:rsidRDefault="00F57752" w:rsidP="008404C3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</w:t>
            </w:r>
            <w:r w:rsidR="00DC6031" w:rsidRPr="00DC6031">
              <w:rPr>
                <w:b w:val="0"/>
                <w:color w:val="auto"/>
                <w:sz w:val="20"/>
                <w:szCs w:val="20"/>
              </w:rPr>
              <w:t>. Met de hulp van de [zorgverlener] kan ik beter omgaan met mijn chronische ziekte.</w:t>
            </w:r>
          </w:p>
        </w:tc>
        <w:tc>
          <w:tcPr>
            <w:tcW w:w="851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:rsidR="00120A56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  <w:p w:rsidR="00DC6031" w:rsidRPr="00120A56" w:rsidRDefault="00DC6031" w:rsidP="0012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845" w:type="dxa"/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BF4D48" w:rsidRPr="000F375F" w:rsidTr="006E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240DBA" w:rsidRDefault="00240DBA" w:rsidP="008404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0DBA" w:rsidRPr="000F375F" w:rsidRDefault="00240DBA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0DBA" w:rsidRPr="000F375F" w:rsidRDefault="00240DBA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40DBA" w:rsidRPr="000F375F" w:rsidRDefault="00240DBA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240DBA" w:rsidRPr="000F375F" w:rsidRDefault="00240DBA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240DBA" w:rsidRPr="000F375F" w:rsidRDefault="00240DBA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</w:tcBorders>
            <w:vAlign w:val="center"/>
          </w:tcPr>
          <w:p w:rsidR="00240DBA" w:rsidRPr="000F375F" w:rsidRDefault="00240DBA" w:rsidP="0084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  <w:tr w:rsidR="00BF4D48" w:rsidRPr="000F375F" w:rsidTr="006E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240DBA" w:rsidRDefault="00240DBA" w:rsidP="00240DBA">
            <w:pPr>
              <w:rPr>
                <w:sz w:val="20"/>
                <w:szCs w:val="20"/>
              </w:rPr>
            </w:pPr>
            <w:r w:rsidRPr="00975B07">
              <w:rPr>
                <w:sz w:val="20"/>
                <w:szCs w:val="20"/>
              </w:rPr>
              <w:t>Waarom vindt u dat u ondanks de hulp van de [zorgverlener] niet beter kunt omgaan met uw chronische ziekte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rFonts w:cs="Arial"/>
              </w:rPr>
              <w:t>(Meerdere antwoorden mogelijk)</w:t>
            </w:r>
          </w:p>
          <w:p w:rsidR="00240DBA" w:rsidRPr="00BD5CB7" w:rsidRDefault="00240DBA" w:rsidP="00240DBA">
            <w:pPr>
              <w:pStyle w:val="Lijstalinea"/>
              <w:numPr>
                <w:ilvl w:val="0"/>
                <w:numId w:val="37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>Ik ben nog te kort bij deze zorgverlener om daar iets van te zeggen</w:t>
            </w:r>
          </w:p>
          <w:p w:rsidR="00240DBA" w:rsidRPr="00BD5CB7" w:rsidRDefault="00240DBA" w:rsidP="00240DBA">
            <w:pPr>
              <w:pStyle w:val="Lijstalinea"/>
              <w:numPr>
                <w:ilvl w:val="0"/>
                <w:numId w:val="37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>Ik zie geen toegevoegde waarde in de behandeling door deze zorgverlener</w:t>
            </w:r>
          </w:p>
          <w:p w:rsidR="00240DBA" w:rsidRPr="00BD5CB7" w:rsidRDefault="00240DBA" w:rsidP="00240DBA">
            <w:pPr>
              <w:pStyle w:val="Lijstalinea"/>
              <w:numPr>
                <w:ilvl w:val="0"/>
                <w:numId w:val="37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 xml:space="preserve">Het lukt mij zelf nog niet om beter met mijn ziekte om te gaan </w:t>
            </w:r>
          </w:p>
          <w:p w:rsidR="00240DBA" w:rsidRPr="00BD5CB7" w:rsidRDefault="00240DBA" w:rsidP="00240DBA">
            <w:pPr>
              <w:pStyle w:val="Lijstalinea"/>
              <w:numPr>
                <w:ilvl w:val="0"/>
                <w:numId w:val="37"/>
              </w:numPr>
              <w:rPr>
                <w:rFonts w:cs="BBAOIK+TimesNewRoman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>De behandeling en adviezen sluiten niet aan bij mijn persoonlijke situatie</w:t>
            </w:r>
          </w:p>
          <w:p w:rsidR="00240DBA" w:rsidRPr="00240DBA" w:rsidRDefault="00240DBA" w:rsidP="008404C3">
            <w:pPr>
              <w:pStyle w:val="Lijstalinea"/>
              <w:numPr>
                <w:ilvl w:val="0"/>
                <w:numId w:val="37"/>
              </w:numPr>
              <w:rPr>
                <w:rFonts w:cs="BBAOIK+TimesNewRoman"/>
                <w:b w:val="0"/>
                <w:sz w:val="20"/>
                <w:szCs w:val="20"/>
              </w:rPr>
            </w:pPr>
            <w:r w:rsidRPr="00BD5CB7">
              <w:rPr>
                <w:rFonts w:cs="BBAOIK+TimesNewRoman"/>
                <w:sz w:val="20"/>
                <w:szCs w:val="20"/>
              </w:rPr>
              <w:t xml:space="preserve">Anders, </w:t>
            </w:r>
            <w:r w:rsidRPr="0084384A">
              <w:rPr>
                <w:rFonts w:cs="BBAOIK+TimesNewRoman"/>
                <w:sz w:val="20"/>
                <w:szCs w:val="20"/>
              </w:rPr>
              <w:t>namelijk</w:t>
            </w:r>
          </w:p>
        </w:tc>
        <w:tc>
          <w:tcPr>
            <w:tcW w:w="851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4BACC6" w:themeColor="accent5"/>
            </w:tcBorders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240DBA" w:rsidRPr="000F375F" w:rsidRDefault="00240DBA" w:rsidP="0084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BAOIK+TimesNewRoman"/>
                <w:sz w:val="20"/>
                <w:szCs w:val="20"/>
              </w:rPr>
            </w:pPr>
          </w:p>
        </w:tc>
      </w:tr>
    </w:tbl>
    <w:p w:rsidR="00DC6031" w:rsidRDefault="00DC6031" w:rsidP="00DC6031">
      <w:pPr>
        <w:rPr>
          <w:i/>
          <w:sz w:val="20"/>
          <w:szCs w:val="20"/>
          <w:highlight w:val="yellow"/>
        </w:rPr>
      </w:pPr>
    </w:p>
    <w:p w:rsidR="0017625E" w:rsidRPr="00434BC6" w:rsidRDefault="00120A56" w:rsidP="0017625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57752">
        <w:rPr>
          <w:sz w:val="20"/>
          <w:szCs w:val="20"/>
        </w:rPr>
        <w:t>8</w:t>
      </w:r>
      <w:r w:rsidR="0017625E">
        <w:rPr>
          <w:sz w:val="20"/>
          <w:szCs w:val="20"/>
        </w:rPr>
        <w:t xml:space="preserve">. </w:t>
      </w:r>
      <w:r w:rsidR="0017625E" w:rsidRPr="00434BC6">
        <w:rPr>
          <w:sz w:val="20"/>
          <w:szCs w:val="20"/>
        </w:rPr>
        <w:t xml:space="preserve">Geef bij </w:t>
      </w:r>
      <w:r w:rsidR="0017625E">
        <w:rPr>
          <w:sz w:val="20"/>
          <w:szCs w:val="20"/>
        </w:rPr>
        <w:t>onderstaande</w:t>
      </w:r>
      <w:r w:rsidR="0017625E" w:rsidRPr="00434BC6">
        <w:rPr>
          <w:sz w:val="20"/>
          <w:szCs w:val="20"/>
        </w:rPr>
        <w:t xml:space="preserve"> stellingen aan welke u </w:t>
      </w:r>
      <w:r w:rsidR="0017625E">
        <w:rPr>
          <w:sz w:val="20"/>
          <w:szCs w:val="20"/>
        </w:rPr>
        <w:t>het</w:t>
      </w:r>
      <w:r w:rsidR="0017625E" w:rsidRPr="00434BC6">
        <w:rPr>
          <w:sz w:val="20"/>
          <w:szCs w:val="20"/>
        </w:rPr>
        <w:t xml:space="preserve"> meest belangrijk vindt. U mag maximaal 5 </w:t>
      </w:r>
      <w:r w:rsidR="0017625E">
        <w:rPr>
          <w:sz w:val="20"/>
          <w:szCs w:val="20"/>
        </w:rPr>
        <w:t>stellingen</w:t>
      </w:r>
      <w:r w:rsidR="0017625E" w:rsidRPr="00434BC6">
        <w:rPr>
          <w:sz w:val="20"/>
          <w:szCs w:val="20"/>
        </w:rPr>
        <w:t xml:space="preserve"> </w:t>
      </w:r>
      <w:r w:rsidR="0017625E">
        <w:rPr>
          <w:sz w:val="20"/>
          <w:szCs w:val="20"/>
        </w:rPr>
        <w:t>a</w:t>
      </w:r>
      <w:r w:rsidR="0017625E" w:rsidRPr="00434BC6">
        <w:rPr>
          <w:sz w:val="20"/>
          <w:szCs w:val="20"/>
        </w:rPr>
        <w:t>anvinken</w:t>
      </w:r>
      <w:r w:rsidR="0017625E">
        <w:rPr>
          <w:sz w:val="20"/>
          <w:szCs w:val="20"/>
        </w:rPr>
        <w:t>.</w:t>
      </w:r>
    </w:p>
    <w:tbl>
      <w:tblPr>
        <w:tblStyle w:val="Lichtearcering-accent5"/>
        <w:tblW w:w="9180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DC6031" w:rsidRPr="000F375F" w:rsidTr="00DC6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31849B" w:themeFill="accent5" w:themeFillShade="BF"/>
          </w:tcPr>
          <w:p w:rsidR="00DC6031" w:rsidRPr="00DC6031" w:rsidRDefault="00DC6031" w:rsidP="008404C3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DC6031">
              <w:rPr>
                <w:color w:val="FFFFFF" w:themeColor="background1"/>
                <w:sz w:val="24"/>
                <w:szCs w:val="24"/>
              </w:rPr>
              <w:t>Ik vind het belangrijk dat ……</w:t>
            </w:r>
          </w:p>
          <w:p w:rsidR="00DC6031" w:rsidRPr="000F375F" w:rsidRDefault="00DC6031" w:rsidP="008404C3">
            <w:pPr>
              <w:spacing w:line="360" w:lineRule="auto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shd w:val="clear" w:color="auto" w:fill="31849B" w:themeFill="accent5" w:themeFillShade="BF"/>
          </w:tcPr>
          <w:p w:rsidR="00DC6031" w:rsidRPr="000F375F" w:rsidRDefault="00DC6031" w:rsidP="008404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F375F">
              <w:rPr>
                <w:color w:val="FFFFFF" w:themeColor="background1"/>
                <w:sz w:val="20"/>
                <w:szCs w:val="20"/>
              </w:rPr>
              <w:t>Belangrijk</w:t>
            </w:r>
          </w:p>
        </w:tc>
      </w:tr>
      <w:tr w:rsidR="00DC6031" w:rsidRPr="000F375F" w:rsidTr="00DC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DC6031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C6031">
              <w:rPr>
                <w:b w:val="0"/>
                <w:color w:val="auto"/>
                <w:sz w:val="20"/>
                <w:szCs w:val="20"/>
              </w:rPr>
              <w:t xml:space="preserve">… ik de [zorgverlener] de vragen kan stellen die ik wil. 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0F375F" w:rsidTr="00DC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DC6031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C6031">
              <w:rPr>
                <w:b w:val="0"/>
                <w:color w:val="auto"/>
                <w:sz w:val="20"/>
                <w:szCs w:val="20"/>
              </w:rPr>
              <w:t>… de [zorgverlener] begrijpelijk kan uitleggen.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0F375F" w:rsidTr="00DC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DC6031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C6031">
              <w:rPr>
                <w:b w:val="0"/>
                <w:color w:val="auto"/>
                <w:sz w:val="20"/>
                <w:szCs w:val="20"/>
              </w:rPr>
              <w:t>… de [zorgverlener] belangstelling heeft voor mijn persoonlijke situatie (bijvoorbeeld gezinssituatie, andere problemen die spelen e.d.).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0F375F" w:rsidRDefault="00DC6031" w:rsidP="008404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F375F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ik samen met mijn [zorgverlener] bespreek waar ik aan wil werken (doelen).</w:t>
            </w:r>
          </w:p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* Dit wordt ook wel een individueel zorgplan genoemd.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ik toegang heb tot mijn individueel zorgplan.</w:t>
            </w:r>
          </w:p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* Dit kan zijn op papier of digitaal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de behandeling van de zorgverleners goed op elkaar aan sluit.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lastRenderedPageBreak/>
              <w:t>… de [zorgverlener] in de gaten houdt hoe het met mijn gezondheid gaat.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de [zorgverlener] mij advies geeft over hoe ik gezond kan leven (bijvoorbeeld over medicatie, bewegen, roken, eten en drinken).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de [zorgverlener] mijn informatie geeft over wat ik kan doen als mijn klachten veranderen.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de [zorgverlener] met mij overlegt over het bijstellen van de behandeling/het advies (doelen en acties/individueel zorgplan).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ik weet met wie ik contact kan opnemen met vragen over mijn chronische ziekte.</w:t>
            </w:r>
          </w:p>
        </w:tc>
        <w:tc>
          <w:tcPr>
            <w:tcW w:w="1701" w:type="dxa"/>
          </w:tcPr>
          <w:p w:rsidR="00DC6031" w:rsidRPr="00F57752" w:rsidRDefault="00DC6031" w:rsidP="008404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ik van de [zorgverlener] een behandeling en/of advies krijg waar ik wat mee kan.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  <w:tr w:rsidR="00DC6031" w:rsidRPr="00F57752" w:rsidTr="00DC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DC6031" w:rsidRPr="00F57752" w:rsidRDefault="00DC6031" w:rsidP="008404C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F57752">
              <w:rPr>
                <w:b w:val="0"/>
                <w:color w:val="auto"/>
                <w:sz w:val="20"/>
                <w:szCs w:val="20"/>
              </w:rPr>
              <w:t>… ik vertrouwen heb in de deskundigheid van de [zorgverlener].</w:t>
            </w:r>
          </w:p>
        </w:tc>
        <w:tc>
          <w:tcPr>
            <w:tcW w:w="1701" w:type="dxa"/>
            <w:tcBorders>
              <w:left w:val="single" w:sz="8" w:space="0" w:color="4BACC6" w:themeColor="accent5"/>
            </w:tcBorders>
            <w:vAlign w:val="center"/>
          </w:tcPr>
          <w:p w:rsidR="00DC6031" w:rsidRPr="00F57752" w:rsidRDefault="00DC6031" w:rsidP="008404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57752">
              <w:rPr>
                <w:rFonts w:cs="BBAOIK+TimesNewRoman"/>
                <w:color w:val="auto"/>
                <w:sz w:val="20"/>
                <w:szCs w:val="20"/>
              </w:rPr>
              <w:sym w:font="Symbol" w:char="F0FF"/>
            </w:r>
          </w:p>
        </w:tc>
      </w:tr>
    </w:tbl>
    <w:p w:rsidR="00F57752" w:rsidRDefault="00F57752">
      <w:pPr>
        <w:rPr>
          <w:sz w:val="20"/>
          <w:szCs w:val="20"/>
        </w:rPr>
      </w:pPr>
    </w:p>
    <w:p w:rsidR="00283005" w:rsidRPr="00F57752" w:rsidRDefault="00F57752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283005" w:rsidRPr="00F57752">
        <w:rPr>
          <w:sz w:val="20"/>
          <w:szCs w:val="20"/>
        </w:rPr>
        <w:t xml:space="preserve">. Zou u de </w:t>
      </w:r>
      <w:r w:rsidR="00E20A60" w:rsidRPr="00F57752">
        <w:rPr>
          <w:sz w:val="20"/>
          <w:szCs w:val="20"/>
        </w:rPr>
        <w:t>[</w:t>
      </w:r>
      <w:r w:rsidR="00403028" w:rsidRPr="00F57752">
        <w:rPr>
          <w:sz w:val="20"/>
          <w:szCs w:val="20"/>
        </w:rPr>
        <w:t>zorgverlener</w:t>
      </w:r>
      <w:r w:rsidR="00E20A60" w:rsidRPr="00F57752">
        <w:rPr>
          <w:sz w:val="20"/>
          <w:szCs w:val="20"/>
        </w:rPr>
        <w:t>]</w:t>
      </w:r>
      <w:r w:rsidR="00283005" w:rsidRPr="00F57752">
        <w:rPr>
          <w:sz w:val="20"/>
          <w:szCs w:val="20"/>
        </w:rPr>
        <w:t xml:space="preserve"> aanbevelen</w:t>
      </w:r>
      <w:r w:rsidR="00C54F79" w:rsidRPr="00F57752">
        <w:rPr>
          <w:sz w:val="20"/>
          <w:szCs w:val="20"/>
        </w:rPr>
        <w:t xml:space="preserve"> bij andere mensen met een chronische ziekte</w:t>
      </w:r>
      <w:r w:rsidR="00283005" w:rsidRPr="00F57752">
        <w:rPr>
          <w:sz w:val="20"/>
          <w:szCs w:val="20"/>
        </w:rPr>
        <w:t>?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0 (zeker niet)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1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2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3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4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5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6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7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8</w:t>
      </w:r>
    </w:p>
    <w:p w:rsidR="00283005" w:rsidRPr="00283005" w:rsidRDefault="00283005" w:rsidP="00283005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9</w:t>
      </w:r>
    </w:p>
    <w:p w:rsidR="00283005" w:rsidRDefault="00283005" w:rsidP="00283005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10 (zeker wel)</w:t>
      </w:r>
    </w:p>
    <w:p w:rsidR="00003270" w:rsidRPr="00283005" w:rsidRDefault="00003270" w:rsidP="00003270">
      <w:pPr>
        <w:pStyle w:val="Lijstalinea"/>
        <w:rPr>
          <w:sz w:val="20"/>
          <w:szCs w:val="20"/>
        </w:rPr>
      </w:pPr>
    </w:p>
    <w:p w:rsidR="00283005" w:rsidRPr="00283005" w:rsidRDefault="00F57752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283005" w:rsidRPr="00283005">
        <w:rPr>
          <w:sz w:val="20"/>
          <w:szCs w:val="20"/>
        </w:rPr>
        <w:t xml:space="preserve">. Waarover zou u </w:t>
      </w:r>
      <w:r w:rsidR="0089040D">
        <w:rPr>
          <w:sz w:val="20"/>
          <w:szCs w:val="20"/>
        </w:rPr>
        <w:t>de [zorgverlener]</w:t>
      </w:r>
      <w:r w:rsidR="00283005" w:rsidRPr="00283005">
        <w:rPr>
          <w:sz w:val="20"/>
          <w:szCs w:val="20"/>
        </w:rPr>
        <w:t xml:space="preserve"> een compliment willen geven?</w:t>
      </w:r>
    </w:p>
    <w:p w:rsidR="00283005" w:rsidRDefault="004A0A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B247F" wp14:editId="6DAEAF92">
                <wp:simplePos x="0" y="0"/>
                <wp:positionH relativeFrom="column">
                  <wp:posOffset>-23495</wp:posOffset>
                </wp:positionH>
                <wp:positionV relativeFrom="paragraph">
                  <wp:posOffset>24765</wp:posOffset>
                </wp:positionV>
                <wp:extent cx="5953125" cy="6286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6C3E" id="Rectangle 2" o:spid="_x0000_s1026" style="position:absolute;margin-left:-1.85pt;margin-top:1.95pt;width:468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ISHwIAADwEAAAOAAAAZHJzL2Uyb0RvYy54bWysU9uO0zAQfUfiHyy/0zTZprR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"/>
            </w:pict>
          </mc:Fallback>
        </mc:AlternateContent>
      </w:r>
    </w:p>
    <w:p w:rsidR="00283005" w:rsidRDefault="00283005"/>
    <w:p w:rsidR="00283005" w:rsidRDefault="00283005">
      <w:pPr>
        <w:rPr>
          <w:sz w:val="20"/>
          <w:szCs w:val="20"/>
        </w:rPr>
      </w:pPr>
    </w:p>
    <w:p w:rsidR="00283005" w:rsidRPr="00283005" w:rsidRDefault="00F57752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283005" w:rsidRPr="00283005">
        <w:rPr>
          <w:sz w:val="20"/>
          <w:szCs w:val="20"/>
        </w:rPr>
        <w:t xml:space="preserve">. Wat zou </w:t>
      </w:r>
      <w:r w:rsidR="0089040D">
        <w:rPr>
          <w:sz w:val="20"/>
          <w:szCs w:val="20"/>
        </w:rPr>
        <w:t>de [zorgverlener]</w:t>
      </w:r>
      <w:r w:rsidR="00283005" w:rsidRPr="00283005">
        <w:rPr>
          <w:sz w:val="20"/>
          <w:szCs w:val="20"/>
        </w:rPr>
        <w:t xml:space="preserve"> volgens u beter kunnen doen?</w:t>
      </w:r>
    </w:p>
    <w:p w:rsidR="00283005" w:rsidRDefault="004A0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E377" wp14:editId="4C790E29">
                <wp:simplePos x="0" y="0"/>
                <wp:positionH relativeFrom="column">
                  <wp:posOffset>-13970</wp:posOffset>
                </wp:positionH>
                <wp:positionV relativeFrom="paragraph">
                  <wp:posOffset>34925</wp:posOffset>
                </wp:positionV>
                <wp:extent cx="5953125" cy="6286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D3B5" id="Rectangle 3" o:spid="_x0000_s1026" style="position:absolute;margin-left:-1.1pt;margin-top:2.75pt;width:46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fLHwIAADwEAAAOAAAAZHJzL2Uyb0RvYy54bWysU9uO0zAQfUfiHyy/0zTZprR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"/>
            </w:pict>
          </mc:Fallback>
        </mc:AlternateContent>
      </w:r>
    </w:p>
    <w:p w:rsidR="00283005" w:rsidRDefault="00283005"/>
    <w:p w:rsidR="00283005" w:rsidRDefault="00283005"/>
    <w:p w:rsidR="00282676" w:rsidRDefault="00F57752" w:rsidP="00282676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282676" w:rsidRPr="00892130">
        <w:rPr>
          <w:sz w:val="20"/>
          <w:szCs w:val="20"/>
        </w:rPr>
        <w:t xml:space="preserve">. Welk rapportcijfer geeft u </w:t>
      </w:r>
      <w:r w:rsidR="0089040D">
        <w:rPr>
          <w:sz w:val="20"/>
          <w:szCs w:val="20"/>
        </w:rPr>
        <w:t>de [zorgverlener]</w:t>
      </w:r>
      <w:r w:rsidR="00282676" w:rsidRPr="00892130">
        <w:rPr>
          <w:sz w:val="20"/>
          <w:szCs w:val="20"/>
        </w:rPr>
        <w:t xml:space="preserve">? </w:t>
      </w:r>
      <w:r w:rsidR="009904BA">
        <w:rPr>
          <w:sz w:val="20"/>
          <w:szCs w:val="20"/>
        </w:rPr>
        <w:t xml:space="preserve"> OPTIONEEL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1</w:t>
      </w:r>
      <w:r>
        <w:rPr>
          <w:rFonts w:cs="BBAOIK+TimesNewRoman"/>
          <w:sz w:val="20"/>
          <w:szCs w:val="20"/>
        </w:rPr>
        <w:t xml:space="preserve"> (heel erg slecht)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2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3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t>4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83005">
        <w:rPr>
          <w:rFonts w:cs="BBAOIK+TimesNewRoman"/>
          <w:sz w:val="20"/>
          <w:szCs w:val="20"/>
        </w:rPr>
        <w:lastRenderedPageBreak/>
        <w:t>5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6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7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8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83005">
        <w:rPr>
          <w:sz w:val="20"/>
          <w:szCs w:val="20"/>
        </w:rPr>
        <w:t>9</w:t>
      </w:r>
    </w:p>
    <w:p w:rsidR="00282676" w:rsidRPr="00283005" w:rsidRDefault="00282676" w:rsidP="00282676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10 (uitstekend)</w:t>
      </w:r>
    </w:p>
    <w:p w:rsidR="002C0DC6" w:rsidRDefault="002C0DC6"/>
    <w:p w:rsidR="00283005" w:rsidRPr="00283005" w:rsidRDefault="009904BA">
      <w:pPr>
        <w:rPr>
          <w:b/>
        </w:rPr>
      </w:pPr>
      <w:r>
        <w:rPr>
          <w:b/>
        </w:rPr>
        <w:t>A</w:t>
      </w:r>
      <w:r w:rsidR="00283005" w:rsidRPr="00283005">
        <w:rPr>
          <w:b/>
        </w:rPr>
        <w:t>chtergrondinformatie</w:t>
      </w:r>
      <w:r w:rsidR="0020735A">
        <w:rPr>
          <w:b/>
        </w:rPr>
        <w:t xml:space="preserve"> </w:t>
      </w:r>
    </w:p>
    <w:p w:rsidR="009904BA" w:rsidRPr="00283005" w:rsidRDefault="00F57752" w:rsidP="009904BA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9904BA" w:rsidRPr="00283005">
        <w:rPr>
          <w:sz w:val="20"/>
          <w:szCs w:val="20"/>
        </w:rPr>
        <w:t xml:space="preserve">. </w:t>
      </w:r>
      <w:r w:rsidR="009904BA">
        <w:rPr>
          <w:sz w:val="20"/>
          <w:szCs w:val="20"/>
        </w:rPr>
        <w:t>Wat is uw leeftijd?</w:t>
      </w:r>
    </w:p>
    <w:p w:rsidR="00C016BF" w:rsidRPr="00120A56" w:rsidRDefault="009904BA" w:rsidP="00120A5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Jonger dan 16 jaar</w:t>
      </w:r>
      <w:r w:rsidR="00C016BF">
        <w:rPr>
          <w:rFonts w:cs="BBAOIK+TimesNewRoman"/>
          <w:sz w:val="20"/>
          <w:szCs w:val="20"/>
        </w:rPr>
        <w:t xml:space="preserve"> (</w:t>
      </w:r>
      <w:r w:rsidR="00C016BF" w:rsidRPr="00994FDB">
        <w:rPr>
          <w:rFonts w:cs="BBAOIK+TimesNewRoman"/>
          <w:i/>
          <w:sz w:val="20"/>
          <w:szCs w:val="20"/>
          <w:highlight w:val="yellow"/>
        </w:rPr>
        <w:t>excluderen</w:t>
      </w:r>
      <w:r w:rsidR="00C016BF">
        <w:rPr>
          <w:rFonts w:cs="BBAOIK+TimesNewRoman"/>
          <w:i/>
          <w:sz w:val="20"/>
          <w:szCs w:val="20"/>
        </w:rPr>
        <w:t>)</w:t>
      </w:r>
    </w:p>
    <w:p w:rsidR="009904BA" w:rsidRPr="00283005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16-24 jaar</w:t>
      </w:r>
    </w:p>
    <w:p w:rsidR="009904BA" w:rsidRPr="00283005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25-34 jaar</w:t>
      </w:r>
    </w:p>
    <w:p w:rsidR="009904BA" w:rsidRPr="00283005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35-44 jaar</w:t>
      </w:r>
    </w:p>
    <w:p w:rsidR="009904BA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45-54 jaar</w:t>
      </w:r>
    </w:p>
    <w:p w:rsidR="009904BA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55-64 jaar</w:t>
      </w:r>
    </w:p>
    <w:p w:rsidR="009904BA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64-74 jaar</w:t>
      </w:r>
    </w:p>
    <w:p w:rsidR="009904BA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75-84 jaar</w:t>
      </w:r>
    </w:p>
    <w:p w:rsidR="009904BA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85 jaar en ouder</w:t>
      </w:r>
    </w:p>
    <w:p w:rsidR="009904BA" w:rsidRPr="00283005" w:rsidRDefault="00F57752" w:rsidP="009904BA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9904BA" w:rsidRPr="00283005">
        <w:rPr>
          <w:sz w:val="20"/>
          <w:szCs w:val="20"/>
        </w:rPr>
        <w:t xml:space="preserve">. </w:t>
      </w:r>
      <w:r w:rsidR="009904BA">
        <w:rPr>
          <w:sz w:val="20"/>
          <w:szCs w:val="20"/>
        </w:rPr>
        <w:t>Bent u een man of een vrouw?</w:t>
      </w:r>
    </w:p>
    <w:p w:rsidR="009904BA" w:rsidRPr="00283005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Man</w:t>
      </w:r>
    </w:p>
    <w:p w:rsidR="009904BA" w:rsidRDefault="009904BA" w:rsidP="009904B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Vrouw</w:t>
      </w:r>
    </w:p>
    <w:p w:rsidR="0017625E" w:rsidRDefault="0017625E" w:rsidP="0017625E">
      <w:pPr>
        <w:pStyle w:val="Lijstalinea"/>
        <w:rPr>
          <w:rFonts w:cs="BBAOIK+TimesNewRoman"/>
          <w:sz w:val="20"/>
          <w:szCs w:val="20"/>
        </w:rPr>
      </w:pPr>
    </w:p>
    <w:p w:rsidR="00E36526" w:rsidRPr="00283005" w:rsidRDefault="00F57752" w:rsidP="00E36526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E36526">
        <w:rPr>
          <w:sz w:val="20"/>
          <w:szCs w:val="20"/>
        </w:rPr>
        <w:t xml:space="preserve">. </w:t>
      </w:r>
      <w:r w:rsidR="00E36526" w:rsidRPr="00283005">
        <w:rPr>
          <w:sz w:val="20"/>
          <w:szCs w:val="20"/>
        </w:rPr>
        <w:t xml:space="preserve"> </w:t>
      </w:r>
      <w:r w:rsidR="00E36526">
        <w:rPr>
          <w:sz w:val="20"/>
          <w:szCs w:val="20"/>
        </w:rPr>
        <w:t>Hoe zou u over algemeen uw gezondheid omschrijven?</w:t>
      </w:r>
    </w:p>
    <w:p w:rsidR="00E36526" w:rsidRPr="00283005" w:rsidRDefault="00E36526" w:rsidP="00E3652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Uitstekend</w:t>
      </w:r>
    </w:p>
    <w:p w:rsidR="00E36526" w:rsidRPr="00283005" w:rsidRDefault="00E36526" w:rsidP="00E3652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Zeer goed</w:t>
      </w:r>
    </w:p>
    <w:p w:rsidR="00E36526" w:rsidRPr="00283005" w:rsidRDefault="00E36526" w:rsidP="00E3652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Goed</w:t>
      </w:r>
    </w:p>
    <w:p w:rsidR="00E36526" w:rsidRPr="00283005" w:rsidRDefault="00E36526" w:rsidP="00E3652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Matig</w:t>
      </w:r>
    </w:p>
    <w:p w:rsidR="00E36526" w:rsidRPr="00283005" w:rsidRDefault="00E36526" w:rsidP="00E36526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Slecht</w:t>
      </w:r>
    </w:p>
    <w:p w:rsidR="00E36526" w:rsidRPr="00E36526" w:rsidRDefault="00E36526" w:rsidP="00E36526">
      <w:pPr>
        <w:rPr>
          <w:rFonts w:cs="BBAOIK+TimesNewRoman"/>
          <w:sz w:val="20"/>
          <w:szCs w:val="20"/>
        </w:rPr>
      </w:pPr>
    </w:p>
    <w:p w:rsidR="0020735A" w:rsidRPr="00283005" w:rsidRDefault="00F57752" w:rsidP="0020735A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20735A" w:rsidRPr="00283005">
        <w:rPr>
          <w:sz w:val="20"/>
          <w:szCs w:val="20"/>
        </w:rPr>
        <w:t xml:space="preserve">. </w:t>
      </w:r>
      <w:r w:rsidR="0020735A">
        <w:rPr>
          <w:sz w:val="20"/>
          <w:szCs w:val="20"/>
        </w:rPr>
        <w:t>Wat is uw hoog</w:t>
      </w:r>
      <w:r w:rsidR="00332459">
        <w:rPr>
          <w:sz w:val="20"/>
          <w:szCs w:val="20"/>
        </w:rPr>
        <w:t>st</w:t>
      </w:r>
      <w:r w:rsidR="0020735A">
        <w:rPr>
          <w:sz w:val="20"/>
          <w:szCs w:val="20"/>
        </w:rPr>
        <w:t xml:space="preserve"> </w:t>
      </w:r>
      <w:r w:rsidR="008E4B27" w:rsidRPr="00332459">
        <w:rPr>
          <w:sz w:val="20"/>
          <w:szCs w:val="20"/>
        </w:rPr>
        <w:t>voltooide</w:t>
      </w:r>
      <w:r w:rsidR="0020735A">
        <w:rPr>
          <w:sz w:val="20"/>
          <w:szCs w:val="20"/>
        </w:rPr>
        <w:t xml:space="preserve"> opleiding?</w:t>
      </w:r>
    </w:p>
    <w:p w:rsidR="0020735A" w:rsidRPr="00283005" w:rsidRDefault="0020735A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Geen opleiding</w:t>
      </w:r>
      <w:r w:rsidR="008E4B27">
        <w:rPr>
          <w:rFonts w:cs="BBAOIK+TimesNewRoman"/>
          <w:sz w:val="20"/>
          <w:szCs w:val="20"/>
        </w:rPr>
        <w:t xml:space="preserve"> (lager onderwijs: niet afgemaakt)</w:t>
      </w:r>
    </w:p>
    <w:p w:rsidR="0020735A" w:rsidRPr="00283005" w:rsidRDefault="0020735A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Lager onderwijs</w:t>
      </w:r>
      <w:r w:rsidR="008E4B27">
        <w:rPr>
          <w:rFonts w:cs="BBAOIK+TimesNewRoman"/>
          <w:sz w:val="20"/>
          <w:szCs w:val="20"/>
        </w:rPr>
        <w:t xml:space="preserve"> (basisschool, speciaal basisonderwijs)</w:t>
      </w:r>
    </w:p>
    <w:p w:rsidR="0020735A" w:rsidRPr="00283005" w:rsidRDefault="0020735A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Lager of voorbereidend beroepsonderwijs</w:t>
      </w:r>
      <w:r w:rsidR="008E4B27">
        <w:rPr>
          <w:rFonts w:cs="BBAOIK+TimesNewRoman"/>
          <w:sz w:val="20"/>
          <w:szCs w:val="20"/>
        </w:rPr>
        <w:t xml:space="preserve"> (zoals LTS, LEAO, LHNO, VMBO)</w:t>
      </w:r>
    </w:p>
    <w:p w:rsidR="0020735A" w:rsidRPr="00283005" w:rsidRDefault="0020735A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>
        <w:rPr>
          <w:rFonts w:cs="BBAOIK+TimesNewRoman"/>
          <w:sz w:val="20"/>
          <w:szCs w:val="20"/>
        </w:rPr>
        <w:t>Middelbaar algemeen voortgezet onderwijs</w:t>
      </w:r>
      <w:r w:rsidR="008E4B27">
        <w:rPr>
          <w:rFonts w:cs="BBAOIK+TimesNewRoman"/>
          <w:sz w:val="20"/>
          <w:szCs w:val="20"/>
        </w:rPr>
        <w:t xml:space="preserve"> (zoals MAVO, (M)ULO, MBO-kort, VMBO-t)</w:t>
      </w:r>
    </w:p>
    <w:p w:rsidR="008E4B27" w:rsidRPr="008E4B27" w:rsidRDefault="008E4B27" w:rsidP="008E4B27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8E4B27">
        <w:rPr>
          <w:rFonts w:cs="BBAOIK+TimesNewRoman"/>
          <w:sz w:val="20"/>
          <w:szCs w:val="20"/>
        </w:rPr>
        <w:t>Middelbaar beroepsonderwijs en beroepsbegeleidend onderwijs (zoals MBO-lang, MTS, MEAO, BOL, BBL, INAS)</w:t>
      </w:r>
    </w:p>
    <w:p w:rsidR="008E4B27" w:rsidRPr="008E4B27" w:rsidRDefault="008E4B27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8E4B27">
        <w:rPr>
          <w:rFonts w:cs="BBAOIK+TimesNewRoman"/>
          <w:sz w:val="20"/>
          <w:szCs w:val="20"/>
        </w:rPr>
        <w:t xml:space="preserve">Hoger algemeen en voorbereidend wetenschappelijk onderwijs (zoals HAVO, VWO, Atheneum, Gymnasium, HBS, MMS) </w:t>
      </w:r>
    </w:p>
    <w:p w:rsidR="008E4B27" w:rsidRPr="008E4B27" w:rsidRDefault="008E4B27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8E4B27">
        <w:rPr>
          <w:rFonts w:cs="BBAOIK+TimesNewRoman"/>
          <w:sz w:val="20"/>
          <w:szCs w:val="20"/>
        </w:rPr>
        <w:t xml:space="preserve">Hoger beroepsonderwijs (zoals HBO, HTS, HEAO, HBO-V, kandidaats wetenschappelijk onderwijs); </w:t>
      </w:r>
    </w:p>
    <w:p w:rsidR="008E4B27" w:rsidRPr="008E4B27" w:rsidRDefault="008E4B27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8E4B27">
        <w:rPr>
          <w:rFonts w:cs="BBAOIK+TimesNewRoman"/>
          <w:sz w:val="20"/>
          <w:szCs w:val="20"/>
        </w:rPr>
        <w:t xml:space="preserve">Wetenschappelijk onderwijs (universiteit) </w:t>
      </w:r>
    </w:p>
    <w:p w:rsidR="0052145B" w:rsidRDefault="0020735A" w:rsidP="0020735A">
      <w:pPr>
        <w:pStyle w:val="Lijstalinea"/>
        <w:numPr>
          <w:ilvl w:val="0"/>
          <w:numId w:val="4"/>
        </w:numPr>
        <w:rPr>
          <w:rFonts w:cs="BBAOIK+TimesNewRoman"/>
          <w:sz w:val="20"/>
          <w:szCs w:val="20"/>
        </w:rPr>
      </w:pPr>
      <w:r w:rsidRPr="002C0DC6">
        <w:rPr>
          <w:rFonts w:cs="BBAOIK+TimesNewRoman"/>
          <w:sz w:val="20"/>
          <w:szCs w:val="20"/>
        </w:rPr>
        <w:lastRenderedPageBreak/>
        <w:t>Anders</w:t>
      </w:r>
      <w:r w:rsidR="00E20A5B" w:rsidRPr="002C0DC6">
        <w:rPr>
          <w:rFonts w:cs="BBAOIK+TimesNewRoman"/>
          <w:sz w:val="20"/>
          <w:szCs w:val="20"/>
        </w:rPr>
        <w:t xml:space="preserve">, </w:t>
      </w:r>
      <w:r w:rsidR="00E20A5B" w:rsidRPr="008E4B27">
        <w:rPr>
          <w:rFonts w:cs="BBAOIK+TimesNewRoman"/>
          <w:sz w:val="20"/>
          <w:szCs w:val="20"/>
        </w:rPr>
        <w:t>namelijk …</w:t>
      </w:r>
    </w:p>
    <w:p w:rsidR="00DC6031" w:rsidRDefault="00DC6031" w:rsidP="00B1019F">
      <w:pPr>
        <w:rPr>
          <w:sz w:val="20"/>
          <w:szCs w:val="20"/>
        </w:rPr>
      </w:pPr>
    </w:p>
    <w:p w:rsidR="000F375F" w:rsidRDefault="000F375F" w:rsidP="00B1019F">
      <w:pPr>
        <w:rPr>
          <w:sz w:val="20"/>
          <w:szCs w:val="20"/>
        </w:rPr>
      </w:pPr>
      <w:r w:rsidRPr="000F375F">
        <w:rPr>
          <w:sz w:val="20"/>
          <w:szCs w:val="20"/>
        </w:rPr>
        <w:t>Hartelijk dank voor het invullen van deze vragenlijst!</w:t>
      </w:r>
    </w:p>
    <w:p w:rsidR="0041127B" w:rsidRDefault="0041127B" w:rsidP="00133EC5">
      <w:pPr>
        <w:rPr>
          <w:rFonts w:cs="BBAOIK+TimesNewRoman"/>
          <w:sz w:val="20"/>
          <w:szCs w:val="20"/>
        </w:rPr>
      </w:pPr>
    </w:p>
    <w:p w:rsidR="00826F9A" w:rsidRDefault="00826F9A" w:rsidP="00133EC5">
      <w:pPr>
        <w:rPr>
          <w:rFonts w:cs="BBAOIK+TimesNewRoman"/>
          <w:sz w:val="20"/>
          <w:szCs w:val="20"/>
        </w:rPr>
      </w:pPr>
    </w:p>
    <w:p w:rsidR="00826F9A" w:rsidRDefault="00826F9A" w:rsidP="00683227">
      <w:pPr>
        <w:rPr>
          <w:rFonts w:cs="BBAOIK+TimesNewRoman"/>
          <w:b/>
          <w:sz w:val="20"/>
          <w:szCs w:val="20"/>
        </w:rPr>
      </w:pPr>
    </w:p>
    <w:p w:rsidR="00037DC0" w:rsidRDefault="00037DC0" w:rsidP="00683227">
      <w:pPr>
        <w:rPr>
          <w:rFonts w:cs="BBAOIK+TimesNewRoman"/>
          <w:b/>
          <w:sz w:val="20"/>
          <w:szCs w:val="20"/>
        </w:rPr>
      </w:pPr>
    </w:p>
    <w:p w:rsidR="00591EA3" w:rsidRDefault="00591EA3" w:rsidP="00683227">
      <w:pPr>
        <w:rPr>
          <w:sz w:val="20"/>
          <w:szCs w:val="20"/>
        </w:rPr>
      </w:pPr>
    </w:p>
    <w:sectPr w:rsidR="00591EA3" w:rsidSect="00BB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DB" w:rsidRDefault="007E78DB" w:rsidP="00683227">
      <w:pPr>
        <w:spacing w:after="0" w:line="240" w:lineRule="auto"/>
      </w:pPr>
      <w:r>
        <w:separator/>
      </w:r>
    </w:p>
  </w:endnote>
  <w:endnote w:type="continuationSeparator" w:id="0">
    <w:p w:rsidR="007E78DB" w:rsidRDefault="007E78DB" w:rsidP="0068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BAOI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DB" w:rsidRDefault="007E78DB" w:rsidP="00683227">
      <w:pPr>
        <w:spacing w:after="0" w:line="240" w:lineRule="auto"/>
      </w:pPr>
      <w:r>
        <w:separator/>
      </w:r>
    </w:p>
  </w:footnote>
  <w:footnote w:type="continuationSeparator" w:id="0">
    <w:p w:rsidR="007E78DB" w:rsidRDefault="007E78DB" w:rsidP="0068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131"/>
    <w:multiLevelType w:val="multilevel"/>
    <w:tmpl w:val="36326FA8"/>
    <w:lvl w:ilvl="0">
      <w:start w:val="1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BBAOIK+TimesNew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0663"/>
    <w:multiLevelType w:val="hybridMultilevel"/>
    <w:tmpl w:val="433A70BA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103"/>
    <w:multiLevelType w:val="hybridMultilevel"/>
    <w:tmpl w:val="8EEA11B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70A8"/>
    <w:multiLevelType w:val="hybridMultilevel"/>
    <w:tmpl w:val="51F6AB30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376"/>
    <w:multiLevelType w:val="hybridMultilevel"/>
    <w:tmpl w:val="F1726408"/>
    <w:lvl w:ilvl="0" w:tplc="CCD82E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7786"/>
    <w:multiLevelType w:val="hybridMultilevel"/>
    <w:tmpl w:val="C1905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52E3"/>
    <w:multiLevelType w:val="hybridMultilevel"/>
    <w:tmpl w:val="3EDAACA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60CF"/>
    <w:multiLevelType w:val="hybridMultilevel"/>
    <w:tmpl w:val="68AAAB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216B"/>
    <w:multiLevelType w:val="multilevel"/>
    <w:tmpl w:val="62D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237FE"/>
    <w:multiLevelType w:val="hybridMultilevel"/>
    <w:tmpl w:val="9DBE04A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32B3"/>
    <w:multiLevelType w:val="hybridMultilevel"/>
    <w:tmpl w:val="8A0EAE6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073C"/>
    <w:multiLevelType w:val="hybridMultilevel"/>
    <w:tmpl w:val="7A64D498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72092"/>
    <w:multiLevelType w:val="hybridMultilevel"/>
    <w:tmpl w:val="67A2432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050B"/>
    <w:multiLevelType w:val="hybridMultilevel"/>
    <w:tmpl w:val="84AE6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23A1E"/>
    <w:multiLevelType w:val="hybridMultilevel"/>
    <w:tmpl w:val="938CE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02CB7"/>
    <w:multiLevelType w:val="hybridMultilevel"/>
    <w:tmpl w:val="6C405AC0"/>
    <w:lvl w:ilvl="0" w:tplc="71E61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1406"/>
    <w:multiLevelType w:val="hybridMultilevel"/>
    <w:tmpl w:val="AD0AEA4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6BC5"/>
    <w:multiLevelType w:val="hybridMultilevel"/>
    <w:tmpl w:val="6DE682C8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71FDD"/>
    <w:multiLevelType w:val="hybridMultilevel"/>
    <w:tmpl w:val="20C45E6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91EF1"/>
    <w:multiLevelType w:val="hybridMultilevel"/>
    <w:tmpl w:val="57B889C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55E4"/>
    <w:multiLevelType w:val="hybridMultilevel"/>
    <w:tmpl w:val="EB907678"/>
    <w:lvl w:ilvl="0" w:tplc="7C4622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4E62"/>
    <w:multiLevelType w:val="hybridMultilevel"/>
    <w:tmpl w:val="F8289E1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B5452"/>
    <w:multiLevelType w:val="hybridMultilevel"/>
    <w:tmpl w:val="0F58E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91A36"/>
    <w:multiLevelType w:val="hybridMultilevel"/>
    <w:tmpl w:val="EEF23E46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5E57EBD"/>
    <w:multiLevelType w:val="hybridMultilevel"/>
    <w:tmpl w:val="DC8A3AF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16B5C"/>
    <w:multiLevelType w:val="hybridMultilevel"/>
    <w:tmpl w:val="0B7CE7B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4E2F"/>
    <w:multiLevelType w:val="hybridMultilevel"/>
    <w:tmpl w:val="1B76B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570A6"/>
    <w:multiLevelType w:val="hybridMultilevel"/>
    <w:tmpl w:val="C5527630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9D0"/>
    <w:multiLevelType w:val="hybridMultilevel"/>
    <w:tmpl w:val="A9744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02FAC"/>
    <w:multiLevelType w:val="hybridMultilevel"/>
    <w:tmpl w:val="19843A0E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01BD8"/>
    <w:multiLevelType w:val="hybridMultilevel"/>
    <w:tmpl w:val="A8927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793"/>
    <w:multiLevelType w:val="hybridMultilevel"/>
    <w:tmpl w:val="CD7A69B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4AD5"/>
    <w:multiLevelType w:val="hybridMultilevel"/>
    <w:tmpl w:val="0784D20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524C"/>
    <w:multiLevelType w:val="hybridMultilevel"/>
    <w:tmpl w:val="88E4254E"/>
    <w:lvl w:ilvl="0" w:tplc="63067D54">
      <w:start w:val="11"/>
      <w:numFmt w:val="bullet"/>
      <w:lvlText w:val=""/>
      <w:lvlJc w:val="left"/>
      <w:pPr>
        <w:ind w:left="720" w:hanging="360"/>
      </w:pPr>
      <w:rPr>
        <w:rFonts w:ascii="Symbol" w:eastAsiaTheme="minorHAnsi" w:hAnsi="Symbol" w:cs="BBAOIK+TimesNew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B53F6"/>
    <w:multiLevelType w:val="hybridMultilevel"/>
    <w:tmpl w:val="B2F6051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B78BC"/>
    <w:multiLevelType w:val="hybridMultilevel"/>
    <w:tmpl w:val="2D206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72D74"/>
    <w:multiLevelType w:val="hybridMultilevel"/>
    <w:tmpl w:val="DB56F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E3E2F"/>
    <w:multiLevelType w:val="hybridMultilevel"/>
    <w:tmpl w:val="B1824A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0"/>
  </w:num>
  <w:num w:numId="4">
    <w:abstractNumId w:val="33"/>
  </w:num>
  <w:num w:numId="5">
    <w:abstractNumId w:val="5"/>
  </w:num>
  <w:num w:numId="6">
    <w:abstractNumId w:val="4"/>
  </w:num>
  <w:num w:numId="7">
    <w:abstractNumId w:val="20"/>
  </w:num>
  <w:num w:numId="8">
    <w:abstractNumId w:val="7"/>
  </w:num>
  <w:num w:numId="9">
    <w:abstractNumId w:val="35"/>
  </w:num>
  <w:num w:numId="10">
    <w:abstractNumId w:val="13"/>
  </w:num>
  <w:num w:numId="11">
    <w:abstractNumId w:val="14"/>
  </w:num>
  <w:num w:numId="12">
    <w:abstractNumId w:val="3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23"/>
  </w:num>
  <w:num w:numId="18">
    <w:abstractNumId w:val="37"/>
  </w:num>
  <w:num w:numId="19">
    <w:abstractNumId w:val="17"/>
  </w:num>
  <w:num w:numId="20">
    <w:abstractNumId w:val="12"/>
  </w:num>
  <w:num w:numId="21">
    <w:abstractNumId w:val="18"/>
  </w:num>
  <w:num w:numId="22">
    <w:abstractNumId w:val="9"/>
  </w:num>
  <w:num w:numId="23">
    <w:abstractNumId w:val="16"/>
  </w:num>
  <w:num w:numId="24">
    <w:abstractNumId w:val="29"/>
  </w:num>
  <w:num w:numId="25">
    <w:abstractNumId w:val="27"/>
  </w:num>
  <w:num w:numId="26">
    <w:abstractNumId w:val="31"/>
  </w:num>
  <w:num w:numId="27">
    <w:abstractNumId w:val="19"/>
  </w:num>
  <w:num w:numId="28">
    <w:abstractNumId w:val="1"/>
  </w:num>
  <w:num w:numId="29">
    <w:abstractNumId w:val="32"/>
  </w:num>
  <w:num w:numId="30">
    <w:abstractNumId w:val="11"/>
  </w:num>
  <w:num w:numId="31">
    <w:abstractNumId w:val="6"/>
  </w:num>
  <w:num w:numId="32">
    <w:abstractNumId w:val="2"/>
  </w:num>
  <w:num w:numId="33">
    <w:abstractNumId w:val="24"/>
  </w:num>
  <w:num w:numId="34">
    <w:abstractNumId w:val="3"/>
  </w:num>
  <w:num w:numId="35">
    <w:abstractNumId w:val="34"/>
  </w:num>
  <w:num w:numId="36">
    <w:abstractNumId w:val="25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C88"/>
    <w:rsid w:val="00003270"/>
    <w:rsid w:val="00011254"/>
    <w:rsid w:val="0002100A"/>
    <w:rsid w:val="00027865"/>
    <w:rsid w:val="00037DC0"/>
    <w:rsid w:val="00044492"/>
    <w:rsid w:val="00056D36"/>
    <w:rsid w:val="00065D9D"/>
    <w:rsid w:val="00095EB6"/>
    <w:rsid w:val="000D5D7B"/>
    <w:rsid w:val="000E7D9A"/>
    <w:rsid w:val="000F0AF5"/>
    <w:rsid w:val="000F375F"/>
    <w:rsid w:val="00120A56"/>
    <w:rsid w:val="0012331D"/>
    <w:rsid w:val="00125D00"/>
    <w:rsid w:val="001327FC"/>
    <w:rsid w:val="001329C5"/>
    <w:rsid w:val="00133EC5"/>
    <w:rsid w:val="00156C2D"/>
    <w:rsid w:val="00173901"/>
    <w:rsid w:val="0017625E"/>
    <w:rsid w:val="001839D7"/>
    <w:rsid w:val="00190BB0"/>
    <w:rsid w:val="001A386D"/>
    <w:rsid w:val="001E2DC7"/>
    <w:rsid w:val="001E33FF"/>
    <w:rsid w:val="001F0B8B"/>
    <w:rsid w:val="001F4734"/>
    <w:rsid w:val="001F6340"/>
    <w:rsid w:val="001F7084"/>
    <w:rsid w:val="0020735A"/>
    <w:rsid w:val="0022128E"/>
    <w:rsid w:val="00240DBA"/>
    <w:rsid w:val="00241167"/>
    <w:rsid w:val="002463E0"/>
    <w:rsid w:val="00267A0C"/>
    <w:rsid w:val="00282676"/>
    <w:rsid w:val="00283005"/>
    <w:rsid w:val="002B0C27"/>
    <w:rsid w:val="002C0DC6"/>
    <w:rsid w:val="002C2099"/>
    <w:rsid w:val="002F2588"/>
    <w:rsid w:val="0030531D"/>
    <w:rsid w:val="00332459"/>
    <w:rsid w:val="003526D1"/>
    <w:rsid w:val="00364DC9"/>
    <w:rsid w:val="003746AA"/>
    <w:rsid w:val="00377C98"/>
    <w:rsid w:val="00381973"/>
    <w:rsid w:val="003A17ED"/>
    <w:rsid w:val="003A4EEE"/>
    <w:rsid w:val="003B5190"/>
    <w:rsid w:val="003E736C"/>
    <w:rsid w:val="003F6268"/>
    <w:rsid w:val="00403028"/>
    <w:rsid w:val="0041127B"/>
    <w:rsid w:val="004161DB"/>
    <w:rsid w:val="00435C55"/>
    <w:rsid w:val="00452281"/>
    <w:rsid w:val="00464339"/>
    <w:rsid w:val="00494452"/>
    <w:rsid w:val="004978A1"/>
    <w:rsid w:val="004A0A3F"/>
    <w:rsid w:val="004D1651"/>
    <w:rsid w:val="004E0C9B"/>
    <w:rsid w:val="0052145B"/>
    <w:rsid w:val="00552E5F"/>
    <w:rsid w:val="00571DD8"/>
    <w:rsid w:val="00591EA3"/>
    <w:rsid w:val="005B5C5A"/>
    <w:rsid w:val="005C2365"/>
    <w:rsid w:val="005D2CC0"/>
    <w:rsid w:val="005E210C"/>
    <w:rsid w:val="00604235"/>
    <w:rsid w:val="00621768"/>
    <w:rsid w:val="0063431E"/>
    <w:rsid w:val="006454D6"/>
    <w:rsid w:val="00663C46"/>
    <w:rsid w:val="00683227"/>
    <w:rsid w:val="00683D49"/>
    <w:rsid w:val="00691014"/>
    <w:rsid w:val="006B1C50"/>
    <w:rsid w:val="006C113D"/>
    <w:rsid w:val="006E1F0C"/>
    <w:rsid w:val="006F3C3C"/>
    <w:rsid w:val="00700E5B"/>
    <w:rsid w:val="007E78DB"/>
    <w:rsid w:val="00805CE7"/>
    <w:rsid w:val="00826F9A"/>
    <w:rsid w:val="0084384A"/>
    <w:rsid w:val="00870D33"/>
    <w:rsid w:val="0089040D"/>
    <w:rsid w:val="008E0462"/>
    <w:rsid w:val="008E3954"/>
    <w:rsid w:val="008E4B27"/>
    <w:rsid w:val="008E54CE"/>
    <w:rsid w:val="009363A3"/>
    <w:rsid w:val="0095287E"/>
    <w:rsid w:val="00966C06"/>
    <w:rsid w:val="00975B07"/>
    <w:rsid w:val="009802B6"/>
    <w:rsid w:val="00983340"/>
    <w:rsid w:val="009904BA"/>
    <w:rsid w:val="00994FDB"/>
    <w:rsid w:val="009D1265"/>
    <w:rsid w:val="009D5590"/>
    <w:rsid w:val="00A258C0"/>
    <w:rsid w:val="00A3409C"/>
    <w:rsid w:val="00A40A0B"/>
    <w:rsid w:val="00A634A5"/>
    <w:rsid w:val="00A75975"/>
    <w:rsid w:val="00AA352B"/>
    <w:rsid w:val="00AD27FE"/>
    <w:rsid w:val="00B1019F"/>
    <w:rsid w:val="00B10DD1"/>
    <w:rsid w:val="00B12307"/>
    <w:rsid w:val="00B32468"/>
    <w:rsid w:val="00B70099"/>
    <w:rsid w:val="00BB44CB"/>
    <w:rsid w:val="00BB4A17"/>
    <w:rsid w:val="00BD5CB7"/>
    <w:rsid w:val="00BF4D48"/>
    <w:rsid w:val="00C00795"/>
    <w:rsid w:val="00C016BF"/>
    <w:rsid w:val="00C02AD5"/>
    <w:rsid w:val="00C315D4"/>
    <w:rsid w:val="00C37C21"/>
    <w:rsid w:val="00C41953"/>
    <w:rsid w:val="00C44FD0"/>
    <w:rsid w:val="00C54F79"/>
    <w:rsid w:val="00C7574A"/>
    <w:rsid w:val="00C821D7"/>
    <w:rsid w:val="00CD519E"/>
    <w:rsid w:val="00D00B01"/>
    <w:rsid w:val="00D42CF3"/>
    <w:rsid w:val="00D430FD"/>
    <w:rsid w:val="00D5449F"/>
    <w:rsid w:val="00D73C1B"/>
    <w:rsid w:val="00D97EBB"/>
    <w:rsid w:val="00DA676F"/>
    <w:rsid w:val="00DC6031"/>
    <w:rsid w:val="00DC6FFA"/>
    <w:rsid w:val="00DE373D"/>
    <w:rsid w:val="00DF246D"/>
    <w:rsid w:val="00DF6D47"/>
    <w:rsid w:val="00E20A5B"/>
    <w:rsid w:val="00E20A60"/>
    <w:rsid w:val="00E36526"/>
    <w:rsid w:val="00E475ED"/>
    <w:rsid w:val="00E81537"/>
    <w:rsid w:val="00E85219"/>
    <w:rsid w:val="00EA10DC"/>
    <w:rsid w:val="00EB4896"/>
    <w:rsid w:val="00EE5692"/>
    <w:rsid w:val="00F2489D"/>
    <w:rsid w:val="00F54C88"/>
    <w:rsid w:val="00F56FE6"/>
    <w:rsid w:val="00F57752"/>
    <w:rsid w:val="00F73E6B"/>
    <w:rsid w:val="00F9100D"/>
    <w:rsid w:val="00FA2B38"/>
    <w:rsid w:val="00FB3B4C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4C243B3-DE8E-4F71-9AE3-D15E049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semiHidden/>
    <w:unhideWhenUsed/>
    <w:qFormat/>
    <w:rsid w:val="00691014"/>
    <w:pPr>
      <w:keepNext/>
      <w:tabs>
        <w:tab w:val="num" w:pos="0"/>
      </w:tabs>
      <w:spacing w:before="240" w:after="240" w:line="260" w:lineRule="exact"/>
      <w:ind w:hanging="284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4C8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90BB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BB0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805CE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E37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37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37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37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373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B5190"/>
    <w:rPr>
      <w:color w:val="0000FF"/>
      <w:u w:val="single"/>
    </w:rPr>
  </w:style>
  <w:style w:type="paragraph" w:styleId="Geenafstand">
    <w:name w:val="No Spacing"/>
    <w:uiPriority w:val="1"/>
    <w:qFormat/>
    <w:rsid w:val="00282676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E36526"/>
  </w:style>
  <w:style w:type="paragraph" w:styleId="Koptekst">
    <w:name w:val="header"/>
    <w:basedOn w:val="Standaard"/>
    <w:link w:val="KoptekstChar"/>
    <w:uiPriority w:val="99"/>
    <w:unhideWhenUsed/>
    <w:rsid w:val="0068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227"/>
  </w:style>
  <w:style w:type="paragraph" w:styleId="Voettekst">
    <w:name w:val="footer"/>
    <w:basedOn w:val="Standaard"/>
    <w:link w:val="VoettekstChar"/>
    <w:uiPriority w:val="99"/>
    <w:unhideWhenUsed/>
    <w:rsid w:val="0068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227"/>
  </w:style>
  <w:style w:type="character" w:customStyle="1" w:styleId="Kop4Char">
    <w:name w:val="Kop 4 Char"/>
    <w:basedOn w:val="Standaardalinea-lettertype"/>
    <w:link w:val="Kop4"/>
    <w:semiHidden/>
    <w:rsid w:val="00691014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9384-0086-4B24-9CEA-94FEBB0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2030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Keizer</dc:creator>
  <cp:lastModifiedBy>Maaike Spoelstra</cp:lastModifiedBy>
  <cp:revision>3</cp:revision>
  <cp:lastPrinted>2016-03-21T11:14:00Z</cp:lastPrinted>
  <dcterms:created xsi:type="dcterms:W3CDTF">2017-11-07T11:59:00Z</dcterms:created>
  <dcterms:modified xsi:type="dcterms:W3CDTF">2017-11-10T13:58:00Z</dcterms:modified>
</cp:coreProperties>
</file>